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6C" w:rsidRPr="008D52AA" w:rsidRDefault="00F904C1">
      <w:pPr>
        <w:spacing w:before="26"/>
        <w:ind w:left="2333" w:right="2073"/>
        <w:jc w:val="center"/>
        <w:rPr>
          <w:rFonts w:ascii="Times New Roman" w:hAnsi="Times New Roman"/>
          <w:spacing w:val="-1"/>
          <w:sz w:val="36"/>
          <w:lang w:val="sv-SE"/>
        </w:rPr>
      </w:pPr>
      <w:r>
        <w:rPr>
          <w:rFonts w:ascii="Times New Roman" w:hAnsi="Times New Roman"/>
          <w:spacing w:val="-1"/>
          <w:sz w:val="36"/>
          <w:lang w:val="sv-SE"/>
        </w:rPr>
        <w:t xml:space="preserve"> </w:t>
      </w:r>
    </w:p>
    <w:p w:rsidR="00A6466C" w:rsidRPr="008D52AA" w:rsidRDefault="00A6466C">
      <w:pPr>
        <w:spacing w:before="26"/>
        <w:ind w:left="2333" w:right="2073"/>
        <w:jc w:val="center"/>
        <w:rPr>
          <w:rFonts w:ascii="Times New Roman" w:hAnsi="Times New Roman"/>
          <w:spacing w:val="-1"/>
          <w:sz w:val="36"/>
          <w:lang w:val="sv-SE"/>
        </w:rPr>
      </w:pPr>
    </w:p>
    <w:p w:rsidR="007E148A" w:rsidRDefault="007E148A" w:rsidP="007E148A">
      <w:pPr>
        <w:spacing w:line="410" w:lineRule="exact"/>
        <w:ind w:left="1418" w:right="1235"/>
        <w:jc w:val="center"/>
        <w:rPr>
          <w:rFonts w:ascii="Times New Roman" w:hAnsi="Times New Roman"/>
          <w:spacing w:val="-1"/>
          <w:sz w:val="96"/>
          <w:lang w:val="sv-SE"/>
        </w:rPr>
      </w:pPr>
    </w:p>
    <w:p w:rsidR="007E148A" w:rsidRPr="007E148A" w:rsidRDefault="007E148A" w:rsidP="007E148A">
      <w:pPr>
        <w:spacing w:line="410" w:lineRule="exact"/>
        <w:ind w:left="1418" w:right="1235"/>
        <w:jc w:val="center"/>
        <w:rPr>
          <w:rFonts w:ascii="Times New Roman" w:hAnsi="Times New Roman"/>
          <w:spacing w:val="-1"/>
          <w:sz w:val="44"/>
          <w:szCs w:val="44"/>
          <w:lang w:val="sv-SE"/>
        </w:rPr>
      </w:pPr>
    </w:p>
    <w:p w:rsidR="00E7140F" w:rsidRPr="007E148A" w:rsidRDefault="00E7140F">
      <w:pPr>
        <w:rPr>
          <w:rFonts w:ascii="Times New Roman" w:eastAsia="Times New Roman" w:hAnsi="Times New Roman" w:cs="Times New Roman"/>
          <w:sz w:val="44"/>
          <w:szCs w:val="44"/>
          <w:lang w:val="sv-SE"/>
        </w:rPr>
      </w:pPr>
    </w:p>
    <w:p w:rsidR="00E7140F" w:rsidRPr="007E148A" w:rsidRDefault="00E7140F">
      <w:pPr>
        <w:rPr>
          <w:rFonts w:ascii="Times New Roman" w:eastAsia="Times New Roman" w:hAnsi="Times New Roman" w:cs="Times New Roman"/>
          <w:sz w:val="44"/>
          <w:szCs w:val="44"/>
          <w:lang w:val="sv-SE"/>
        </w:rPr>
      </w:pPr>
    </w:p>
    <w:p w:rsidR="007E148A" w:rsidRPr="007E148A" w:rsidRDefault="007E148A">
      <w:pPr>
        <w:rPr>
          <w:rFonts w:ascii="Times New Roman" w:eastAsia="Times New Roman" w:hAnsi="Times New Roman" w:cs="Times New Roman"/>
          <w:sz w:val="44"/>
          <w:szCs w:val="44"/>
          <w:lang w:val="sv-SE"/>
        </w:rPr>
      </w:pPr>
    </w:p>
    <w:p w:rsidR="007E148A" w:rsidRPr="007E148A" w:rsidRDefault="007E148A">
      <w:pPr>
        <w:rPr>
          <w:rFonts w:ascii="Times New Roman" w:eastAsia="Times New Roman" w:hAnsi="Times New Roman" w:cs="Times New Roman"/>
          <w:sz w:val="44"/>
          <w:szCs w:val="44"/>
          <w:lang w:val="sv-SE"/>
        </w:rPr>
      </w:pPr>
    </w:p>
    <w:p w:rsidR="007E148A" w:rsidRPr="007E148A" w:rsidRDefault="007E148A">
      <w:pPr>
        <w:rPr>
          <w:rFonts w:ascii="Times New Roman" w:eastAsia="Times New Roman" w:hAnsi="Times New Roman" w:cs="Times New Roman"/>
          <w:sz w:val="44"/>
          <w:szCs w:val="44"/>
          <w:lang w:val="sv-SE"/>
        </w:rPr>
      </w:pPr>
    </w:p>
    <w:p w:rsidR="007E148A" w:rsidRPr="007E148A" w:rsidRDefault="007E148A" w:rsidP="007E148A">
      <w:pPr>
        <w:jc w:val="center"/>
        <w:rPr>
          <w:rFonts w:ascii="Times New Roman" w:eastAsia="Times New Roman" w:hAnsi="Times New Roman" w:cs="Times New Roman"/>
          <w:b/>
          <w:sz w:val="96"/>
          <w:szCs w:val="20"/>
          <w:lang w:val="sv-SE"/>
        </w:rPr>
      </w:pPr>
      <w:r w:rsidRPr="007E148A">
        <w:rPr>
          <w:rFonts w:ascii="Times New Roman" w:eastAsia="Times New Roman" w:hAnsi="Times New Roman" w:cs="Times New Roman"/>
          <w:b/>
          <w:sz w:val="96"/>
          <w:szCs w:val="20"/>
          <w:lang w:val="sv-SE"/>
        </w:rPr>
        <w:t>Löpande rutiner</w:t>
      </w:r>
    </w:p>
    <w:p w:rsidR="00E7140F" w:rsidRPr="007E148A" w:rsidRDefault="00E7140F">
      <w:pPr>
        <w:rPr>
          <w:rFonts w:ascii="Times New Roman" w:eastAsia="Times New Roman" w:hAnsi="Times New Roman" w:cs="Times New Roman"/>
          <w:sz w:val="96"/>
          <w:szCs w:val="96"/>
          <w:lang w:val="sv-SE"/>
        </w:rPr>
      </w:pPr>
    </w:p>
    <w:p w:rsidR="00E7140F" w:rsidRPr="007E148A" w:rsidRDefault="00E7140F">
      <w:pPr>
        <w:spacing w:before="11"/>
        <w:rPr>
          <w:rFonts w:ascii="Times New Roman" w:eastAsia="Times New Roman" w:hAnsi="Times New Roman" w:cs="Times New Roman"/>
          <w:sz w:val="96"/>
          <w:szCs w:val="96"/>
          <w:lang w:val="sv-SE"/>
        </w:rPr>
      </w:pPr>
    </w:p>
    <w:p w:rsidR="00E7140F" w:rsidRDefault="00E7140F">
      <w:pPr>
        <w:spacing w:line="200" w:lineRule="atLeast"/>
        <w:ind w:left="619"/>
        <w:rPr>
          <w:rFonts w:ascii="Times New Roman" w:eastAsia="Times New Roman" w:hAnsi="Times New Roman" w:cs="Times New Roman"/>
          <w:sz w:val="96"/>
          <w:szCs w:val="96"/>
          <w:lang w:val="sv-SE"/>
        </w:rPr>
      </w:pPr>
    </w:p>
    <w:p w:rsidR="007E148A" w:rsidRDefault="007E148A">
      <w:pPr>
        <w:spacing w:line="200" w:lineRule="atLeast"/>
        <w:ind w:left="619"/>
        <w:rPr>
          <w:rFonts w:ascii="Times New Roman" w:eastAsia="Times New Roman" w:hAnsi="Times New Roman" w:cs="Times New Roman"/>
          <w:sz w:val="96"/>
          <w:szCs w:val="96"/>
          <w:lang w:val="sv-SE"/>
        </w:rPr>
      </w:pPr>
    </w:p>
    <w:p w:rsidR="007E148A" w:rsidRPr="007E148A" w:rsidRDefault="007E148A">
      <w:pPr>
        <w:spacing w:line="200" w:lineRule="atLeast"/>
        <w:ind w:left="619"/>
        <w:rPr>
          <w:rFonts w:ascii="Times New Roman" w:eastAsia="Times New Roman" w:hAnsi="Times New Roman" w:cs="Times New Roman"/>
          <w:sz w:val="96"/>
          <w:szCs w:val="96"/>
          <w:lang w:val="sv-SE"/>
        </w:rPr>
      </w:pPr>
    </w:p>
    <w:p w:rsidR="00E7140F" w:rsidRPr="008D52AA" w:rsidRDefault="00E7140F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E7140F" w:rsidRPr="008D52AA" w:rsidRDefault="00E7140F" w:rsidP="00A6466C">
      <w:pPr>
        <w:jc w:val="center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E7140F" w:rsidRPr="008D52AA" w:rsidRDefault="003B21DE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/>
        </w:rPr>
        <w:drawing>
          <wp:inline distT="0" distB="0" distL="0" distR="0">
            <wp:extent cx="5638800" cy="1356360"/>
            <wp:effectExtent l="0" t="0" r="0" b="0"/>
            <wp:docPr id="1" name="Bildobjekt 1" descr="C:\Users\malin\AppData\Local\Microsoft\Windows\INetCache\Content.Word\samkalmarlan_logotyp_defual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n\AppData\Local\Microsoft\Windows\INetCache\Content.Word\samkalmarlan_logotyp_defual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0F" w:rsidRPr="008D52AA" w:rsidRDefault="00E7140F">
      <w:pPr>
        <w:spacing w:before="2"/>
        <w:rPr>
          <w:rFonts w:ascii="Times New Roman" w:eastAsia="Times New Roman" w:hAnsi="Times New Roman" w:cs="Times New Roman"/>
          <w:sz w:val="29"/>
          <w:szCs w:val="29"/>
          <w:lang w:val="sv-SE"/>
        </w:rPr>
      </w:pPr>
    </w:p>
    <w:p w:rsidR="00E7140F" w:rsidRPr="008D52AA" w:rsidRDefault="000E7D8D">
      <w:pPr>
        <w:spacing w:before="53"/>
        <w:ind w:left="217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>
        <w:rPr>
          <w:rFonts w:ascii="Times New Roman"/>
          <w:sz w:val="36"/>
          <w:lang w:val="sv-SE"/>
        </w:rPr>
        <w:t>Reviderad</w:t>
      </w:r>
      <w:r w:rsidR="00767F0D" w:rsidRPr="008D52AA">
        <w:rPr>
          <w:rFonts w:ascii="Times New Roman"/>
          <w:spacing w:val="-1"/>
          <w:sz w:val="36"/>
          <w:lang w:val="sv-SE"/>
        </w:rPr>
        <w:t xml:space="preserve"> </w:t>
      </w:r>
      <w:r w:rsidR="00767F0D" w:rsidRPr="008D52AA">
        <w:rPr>
          <w:rFonts w:ascii="Times New Roman"/>
          <w:sz w:val="36"/>
          <w:lang w:val="sv-SE"/>
        </w:rPr>
        <w:t>av</w:t>
      </w:r>
      <w:r w:rsidR="00767F0D" w:rsidRPr="008D52AA">
        <w:rPr>
          <w:rFonts w:ascii="Times New Roman"/>
          <w:spacing w:val="1"/>
          <w:sz w:val="36"/>
          <w:lang w:val="sv-SE"/>
        </w:rPr>
        <w:t xml:space="preserve"> </w:t>
      </w:r>
      <w:r w:rsidR="00767F0D" w:rsidRPr="008D52AA">
        <w:rPr>
          <w:rFonts w:ascii="Times New Roman"/>
          <w:spacing w:val="-1"/>
          <w:sz w:val="36"/>
          <w:lang w:val="sv-SE"/>
        </w:rPr>
        <w:t>styrelsen</w:t>
      </w:r>
      <w:r w:rsidR="00767F0D" w:rsidRPr="008D52AA">
        <w:rPr>
          <w:rFonts w:ascii="Times New Roman"/>
          <w:spacing w:val="2"/>
          <w:sz w:val="36"/>
          <w:lang w:val="sv-SE"/>
        </w:rPr>
        <w:t xml:space="preserve"> </w:t>
      </w:r>
      <w:r w:rsidR="00767F0D" w:rsidRPr="008D52AA">
        <w:rPr>
          <w:rFonts w:ascii="Times New Roman"/>
          <w:sz w:val="36"/>
          <w:lang w:val="sv-SE"/>
        </w:rPr>
        <w:t>2</w:t>
      </w:r>
      <w:r w:rsidR="00A6466C" w:rsidRPr="008D52AA">
        <w:rPr>
          <w:rFonts w:ascii="Times New Roman"/>
          <w:sz w:val="36"/>
          <w:lang w:val="sv-SE"/>
        </w:rPr>
        <w:t>01</w:t>
      </w:r>
      <w:r>
        <w:rPr>
          <w:rFonts w:ascii="Times New Roman"/>
          <w:sz w:val="36"/>
          <w:lang w:val="sv-SE"/>
        </w:rPr>
        <w:t>8</w:t>
      </w:r>
      <w:r w:rsidR="007E148A">
        <w:rPr>
          <w:rFonts w:ascii="Times New Roman"/>
          <w:sz w:val="36"/>
          <w:lang w:val="sv-SE"/>
        </w:rPr>
        <w:t>-</w:t>
      </w:r>
      <w:r>
        <w:rPr>
          <w:rFonts w:ascii="Times New Roman"/>
          <w:sz w:val="36"/>
          <w:lang w:val="sv-SE"/>
        </w:rPr>
        <w:t>06</w:t>
      </w:r>
      <w:r w:rsidR="00182992">
        <w:rPr>
          <w:rFonts w:ascii="Times New Roman"/>
          <w:sz w:val="36"/>
          <w:lang w:val="sv-SE"/>
        </w:rPr>
        <w:t>-</w:t>
      </w:r>
      <w:r>
        <w:rPr>
          <w:rFonts w:ascii="Times New Roman"/>
          <w:sz w:val="36"/>
          <w:lang w:val="sv-SE"/>
        </w:rPr>
        <w:t>08</w:t>
      </w:r>
    </w:p>
    <w:p w:rsidR="00E7140F" w:rsidRDefault="00E7140F">
      <w:pPr>
        <w:rPr>
          <w:rFonts w:ascii="Times New Roman" w:eastAsia="Times New Roman" w:hAnsi="Times New Roman" w:cs="Times New Roman"/>
          <w:color w:val="A6A6A6" w:themeColor="background1" w:themeShade="A6"/>
          <w:sz w:val="36"/>
          <w:szCs w:val="36"/>
          <w:lang w:val="sv-SE"/>
        </w:rPr>
      </w:pPr>
    </w:p>
    <w:p w:rsidR="00A30399" w:rsidRDefault="00A3039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A30399" w:rsidRDefault="00A3039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A30399" w:rsidRPr="008D52AA" w:rsidRDefault="00A3039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E7140F" w:rsidRPr="008D52AA" w:rsidRDefault="00E7140F">
      <w:pPr>
        <w:spacing w:before="6"/>
        <w:rPr>
          <w:rFonts w:ascii="Times New Roman" w:eastAsia="Times New Roman" w:hAnsi="Times New Roman" w:cs="Times New Roman"/>
          <w:sz w:val="25"/>
          <w:szCs w:val="25"/>
          <w:lang w:val="sv-SE"/>
        </w:rPr>
      </w:pPr>
    </w:p>
    <w:p w:rsidR="00E7140F" w:rsidRPr="008D52AA" w:rsidRDefault="00767F0D">
      <w:pPr>
        <w:tabs>
          <w:tab w:val="left" w:pos="7981"/>
        </w:tabs>
        <w:spacing w:before="64"/>
        <w:ind w:left="36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8D52AA">
        <w:rPr>
          <w:rFonts w:ascii="Times New Roman" w:hAnsi="Times New Roman"/>
          <w:b/>
          <w:spacing w:val="-1"/>
          <w:sz w:val="28"/>
          <w:lang w:val="sv-SE"/>
        </w:rPr>
        <w:lastRenderedPageBreak/>
        <w:t>INNEHÅLLSFÖRTECKNING</w:t>
      </w:r>
      <w:r w:rsidRPr="008D52AA">
        <w:rPr>
          <w:rFonts w:ascii="Times New Roman" w:hAnsi="Times New Roman"/>
          <w:b/>
          <w:spacing w:val="-1"/>
          <w:sz w:val="28"/>
          <w:lang w:val="sv-SE"/>
        </w:rPr>
        <w:tab/>
      </w:r>
      <w:r w:rsidRPr="008D52AA">
        <w:rPr>
          <w:rFonts w:ascii="Times New Roman" w:hAnsi="Times New Roman"/>
          <w:b/>
          <w:sz w:val="28"/>
          <w:lang w:val="sv-SE"/>
        </w:rPr>
        <w:t>SID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6537971"/>
        <w:docPartObj>
          <w:docPartGallery w:val="Table of Contents"/>
          <w:docPartUnique/>
        </w:docPartObj>
      </w:sdtPr>
      <w:sdtEndPr/>
      <w:sdtContent>
        <w:p w:rsidR="007E148A" w:rsidRDefault="007E148A">
          <w:pPr>
            <w:pStyle w:val="Innehllsfrteckningsrubrik"/>
          </w:pPr>
          <w:r>
            <w:t>Innehåll</w:t>
          </w:r>
        </w:p>
        <w:p w:rsidR="007E148A" w:rsidRDefault="007E148A">
          <w:pPr>
            <w:pStyle w:val="Innehll2"/>
            <w:tabs>
              <w:tab w:val="left" w:pos="66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TOC \o "1-3" \h \z \u </w:instrText>
          </w:r>
          <w:r>
            <w:rPr>
              <w:lang w:val="sv-SE"/>
            </w:rPr>
            <w:fldChar w:fldCharType="separate"/>
          </w:r>
          <w:hyperlink w:anchor="_Toc467824382" w:history="1">
            <w:r w:rsidRPr="00167661">
              <w:rPr>
                <w:rStyle w:val="Hyperlnk"/>
                <w:noProof/>
                <w:w w:val="99"/>
                <w:lang w:val="sv-SE"/>
              </w:rPr>
              <w:t>1</w:t>
            </w:r>
            <w:r>
              <w:rPr>
                <w:rFonts w:eastAsiaTheme="minorEastAsia"/>
                <w:noProof/>
                <w:lang w:val="sv-SE" w:eastAsia="sv-SE"/>
              </w:rPr>
              <w:tab/>
            </w:r>
            <w:r w:rsidRPr="00167661">
              <w:rPr>
                <w:rStyle w:val="Hyperlnk"/>
                <w:noProof/>
                <w:spacing w:val="-1"/>
                <w:lang w:val="sv-SE"/>
              </w:rPr>
              <w:t>Ansökan</w:t>
            </w:r>
            <w:r w:rsidRPr="00167661">
              <w:rPr>
                <w:rStyle w:val="Hyperlnk"/>
                <w:noProof/>
                <w:spacing w:val="-11"/>
                <w:lang w:val="sv-SE"/>
              </w:rPr>
              <w:t xml:space="preserve"> </w:t>
            </w:r>
            <w:r w:rsidRPr="00167661">
              <w:rPr>
                <w:rStyle w:val="Hyperlnk"/>
                <w:noProof/>
                <w:lang w:val="sv-SE"/>
              </w:rPr>
              <w:t>om</w:t>
            </w:r>
            <w:r w:rsidRPr="00167661">
              <w:rPr>
                <w:rStyle w:val="Hyperlnk"/>
                <w:noProof/>
                <w:spacing w:val="-14"/>
                <w:lang w:val="sv-SE"/>
              </w:rPr>
              <w:t xml:space="preserve"> </w:t>
            </w:r>
            <w:r w:rsidRPr="00167661">
              <w:rPr>
                <w:rStyle w:val="Hyperlnk"/>
                <w:noProof/>
                <w:lang w:val="sv-SE"/>
              </w:rPr>
              <w:t>medel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_Toc467824382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66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83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2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Genomförande av a</w:t>
            </w:r>
            <w:r w:rsidR="007E148A" w:rsidRPr="00167661">
              <w:rPr>
                <w:rStyle w:val="Hyperlnk"/>
                <w:noProof/>
                <w:spacing w:val="-1"/>
                <w:lang w:val="sv-SE"/>
              </w:rPr>
              <w:t>ktivitet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_Toc467824383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2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66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84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3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Redovisning av medel beviljade av styrelsen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_Toc467824384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3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66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85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4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Redovisning</w:t>
            </w:r>
            <w:r w:rsidR="007E148A" w:rsidRPr="00167661">
              <w:rPr>
                <w:rStyle w:val="Hyperlnk"/>
                <w:noProof/>
                <w:spacing w:val="-13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2"/>
                <w:lang w:val="sv-SE"/>
              </w:rPr>
              <w:t>av</w:t>
            </w:r>
            <w:r w:rsidR="007E148A" w:rsidRPr="00167661">
              <w:rPr>
                <w:rStyle w:val="Hyperlnk"/>
                <w:noProof/>
                <w:spacing w:val="-14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aktivitet</w:t>
            </w:r>
            <w:r w:rsidR="007E148A" w:rsidRPr="00167661">
              <w:rPr>
                <w:rStyle w:val="Hyperlnk"/>
                <w:noProof/>
                <w:spacing w:val="-13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som</w:t>
            </w:r>
            <w:r w:rsidR="007E148A" w:rsidRPr="00167661">
              <w:rPr>
                <w:rStyle w:val="Hyperlnk"/>
                <w:noProof/>
                <w:spacing w:val="-13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-2"/>
                <w:lang w:val="sv-SE"/>
              </w:rPr>
              <w:t>beviljats</w:t>
            </w:r>
            <w:r w:rsidR="007E148A" w:rsidRPr="00167661">
              <w:rPr>
                <w:rStyle w:val="Hyperlnk"/>
                <w:noProof/>
                <w:spacing w:val="-11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medel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_Toc467824385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3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66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86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5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Fakturahantering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_Toc467824386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3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66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87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6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Direktupphandling av varor, tjänster eller konsulttjänster utanför medlemmars ramavtal, högst 100 000 kronor.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_Toc467824387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4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66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88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7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Direktupphandling av varor, tjänster eller konsulttjänster utanför medlemmars ramavtal för mer än 100 000 kronor, högst 505 800 kronor.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_Toc467824388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4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66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89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8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spacing w:val="-1"/>
                <w:lang w:val="sv-SE"/>
              </w:rPr>
              <w:t>Upprättande</w:t>
            </w:r>
            <w:r w:rsidR="007E148A" w:rsidRPr="00167661">
              <w:rPr>
                <w:rStyle w:val="Hyperlnk"/>
                <w:noProof/>
                <w:spacing w:val="-18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2"/>
                <w:lang w:val="sv-SE"/>
              </w:rPr>
              <w:t>av</w:t>
            </w:r>
            <w:r w:rsidR="007E148A" w:rsidRPr="00167661">
              <w:rPr>
                <w:rStyle w:val="Hyperlnk"/>
                <w:noProof/>
                <w:spacing w:val="-19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-1"/>
                <w:lang w:val="sv-SE"/>
              </w:rPr>
              <w:t>verksamhets-</w:t>
            </w:r>
            <w:r w:rsidR="007E148A" w:rsidRPr="00167661">
              <w:rPr>
                <w:rStyle w:val="Hyperlnk"/>
                <w:noProof/>
                <w:spacing w:val="-16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och</w:t>
            </w:r>
            <w:r w:rsidR="007E148A" w:rsidRPr="00167661">
              <w:rPr>
                <w:rStyle w:val="Hyperlnk"/>
                <w:noProof/>
                <w:spacing w:val="-17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-1"/>
                <w:lang w:val="sv-SE"/>
              </w:rPr>
              <w:t>budgetplan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_Toc467824389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4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66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0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9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spacing w:val="-1"/>
                <w:lang w:val="sv-SE"/>
              </w:rPr>
              <w:t>Upprättande</w:t>
            </w:r>
            <w:r w:rsidR="007E148A" w:rsidRPr="00167661">
              <w:rPr>
                <w:rStyle w:val="Hyperlnk"/>
                <w:noProof/>
                <w:spacing w:val="-24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2"/>
                <w:lang w:val="sv-SE"/>
              </w:rPr>
              <w:t>av</w:t>
            </w:r>
            <w:r w:rsidR="007E148A" w:rsidRPr="00167661">
              <w:rPr>
                <w:rStyle w:val="Hyperlnk"/>
                <w:noProof/>
                <w:spacing w:val="-26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årsredovisning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_Toc467824390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5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88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1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10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spacing w:val="-1"/>
                <w:lang w:val="sv-SE"/>
              </w:rPr>
              <w:t>Upprättande</w:t>
            </w:r>
            <w:r w:rsidR="007E148A" w:rsidRPr="00167661">
              <w:rPr>
                <w:rStyle w:val="Hyperlnk"/>
                <w:noProof/>
                <w:spacing w:val="-26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2"/>
                <w:lang w:val="sv-SE"/>
              </w:rPr>
              <w:t>av</w:t>
            </w:r>
            <w:r w:rsidR="007E148A" w:rsidRPr="00167661">
              <w:rPr>
                <w:rStyle w:val="Hyperlnk"/>
                <w:noProof/>
                <w:spacing w:val="-26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delårsredovisning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_Toc467824391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5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88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2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11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Rekvirering</w:t>
            </w:r>
            <w:r w:rsidR="007E148A" w:rsidRPr="00167661">
              <w:rPr>
                <w:rStyle w:val="Hyperlnk"/>
                <w:noProof/>
                <w:spacing w:val="-15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2"/>
                <w:lang w:val="sv-SE"/>
              </w:rPr>
              <w:t>av</w:t>
            </w:r>
            <w:r w:rsidR="007E148A" w:rsidRPr="00167661">
              <w:rPr>
                <w:rStyle w:val="Hyperlnk"/>
                <w:noProof/>
                <w:spacing w:val="-14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anslag</w:t>
            </w:r>
            <w:r w:rsidR="007E148A" w:rsidRPr="00167661">
              <w:rPr>
                <w:rStyle w:val="Hyperlnk"/>
                <w:noProof/>
                <w:spacing w:val="-13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från</w:t>
            </w:r>
            <w:r w:rsidR="007E148A" w:rsidRPr="00167661">
              <w:rPr>
                <w:rStyle w:val="Hyperlnk"/>
                <w:noProof/>
                <w:spacing w:val="-12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-2"/>
                <w:lang w:val="sv-SE"/>
              </w:rPr>
              <w:t>förbundets</w:t>
            </w:r>
            <w:r w:rsidR="007E148A" w:rsidRPr="00167661">
              <w:rPr>
                <w:rStyle w:val="Hyperlnk"/>
                <w:noProof/>
                <w:spacing w:val="30"/>
                <w:w w:val="99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medlemmar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_Toc467824392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5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88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3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12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Val av ledamöter till Samordningsförbundets styrelse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_Toc467824393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6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88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4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13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Styrelsens arbete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_Toc467824394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6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88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5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14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Val av revisorer för Samordningsförbundet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_Toc467824395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6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88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6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15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Beredningsgruppen (ny)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_Toc467824396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7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88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7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16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Lokala samverkansgrupperna (LSG) (Ny)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_Toc467824397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7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88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8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17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lang w:val="sv-SE"/>
              </w:rPr>
              <w:t>Redovisning</w:t>
            </w:r>
            <w:r w:rsidR="007E148A" w:rsidRPr="00167661">
              <w:rPr>
                <w:rStyle w:val="Hyperlnk"/>
                <w:noProof/>
                <w:spacing w:val="-15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2"/>
                <w:lang w:val="sv-SE"/>
              </w:rPr>
              <w:t>av</w:t>
            </w:r>
            <w:r w:rsidR="007E148A" w:rsidRPr="00167661">
              <w:rPr>
                <w:rStyle w:val="Hyperlnk"/>
                <w:noProof/>
                <w:spacing w:val="-12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ekonomiskt</w:t>
            </w:r>
            <w:r w:rsidR="007E148A" w:rsidRPr="00167661">
              <w:rPr>
                <w:rStyle w:val="Hyperlnk"/>
                <w:noProof/>
                <w:spacing w:val="-13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-1"/>
                <w:lang w:val="sv-SE"/>
              </w:rPr>
              <w:t>resultat</w:t>
            </w:r>
            <w:r w:rsidR="007E148A" w:rsidRPr="00167661">
              <w:rPr>
                <w:rStyle w:val="Hyperlnk"/>
                <w:noProof/>
                <w:spacing w:val="-14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spacing w:val="-1"/>
                <w:lang w:val="sv-SE"/>
              </w:rPr>
              <w:t>till</w:t>
            </w:r>
            <w:r w:rsidR="007E148A" w:rsidRPr="00167661">
              <w:rPr>
                <w:rStyle w:val="Hyperlnk"/>
                <w:noProof/>
                <w:spacing w:val="-13"/>
                <w:lang w:val="sv-SE"/>
              </w:rPr>
              <w:t xml:space="preserve"> </w:t>
            </w:r>
            <w:r w:rsidR="007E148A" w:rsidRPr="00167661">
              <w:rPr>
                <w:rStyle w:val="Hyperlnk"/>
                <w:noProof/>
                <w:lang w:val="sv-SE"/>
              </w:rPr>
              <w:t>SCB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_Toc467824398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7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6F1DA9">
          <w:pPr>
            <w:pStyle w:val="Innehll2"/>
            <w:tabs>
              <w:tab w:val="left" w:pos="880"/>
              <w:tab w:val="right" w:leader="dot" w:pos="8780"/>
            </w:tabs>
            <w:rPr>
              <w:rFonts w:eastAsiaTheme="minorEastAsia"/>
              <w:noProof/>
              <w:lang w:val="sv-SE" w:eastAsia="sv-SE"/>
            </w:rPr>
          </w:pPr>
          <w:hyperlink w:anchor="_Toc467824399" w:history="1">
            <w:r w:rsidR="007E148A" w:rsidRPr="00167661">
              <w:rPr>
                <w:rStyle w:val="Hyperlnk"/>
                <w:noProof/>
                <w:w w:val="99"/>
                <w:lang w:val="sv-SE"/>
              </w:rPr>
              <w:t>18</w:t>
            </w:r>
            <w:r w:rsidR="007E148A">
              <w:rPr>
                <w:rFonts w:eastAsiaTheme="minorEastAsia"/>
                <w:noProof/>
                <w:lang w:val="sv-SE" w:eastAsia="sv-SE"/>
              </w:rPr>
              <w:tab/>
            </w:r>
            <w:r w:rsidR="007E148A" w:rsidRPr="00167661">
              <w:rPr>
                <w:rStyle w:val="Hyperlnk"/>
                <w:noProof/>
                <w:spacing w:val="-6"/>
                <w:lang w:val="sv-SE"/>
              </w:rPr>
              <w:t>A</w:t>
            </w:r>
            <w:r w:rsidR="007E148A" w:rsidRPr="00167661">
              <w:rPr>
                <w:rStyle w:val="Hyperlnk"/>
                <w:noProof/>
                <w:spacing w:val="2"/>
                <w:lang w:val="sv-SE"/>
              </w:rPr>
              <w:t>r</w:t>
            </w:r>
            <w:r w:rsidR="007E148A" w:rsidRPr="00167661">
              <w:rPr>
                <w:rStyle w:val="Hyperlnk"/>
                <w:noProof/>
                <w:lang w:val="sv-SE"/>
              </w:rPr>
              <w:t>k</w:t>
            </w:r>
            <w:r w:rsidR="007E148A" w:rsidRPr="00167661">
              <w:rPr>
                <w:rStyle w:val="Hyperlnk"/>
                <w:noProof/>
                <w:spacing w:val="4"/>
                <w:lang w:val="sv-SE"/>
              </w:rPr>
              <w:t>i</w:t>
            </w:r>
            <w:r w:rsidR="007E148A" w:rsidRPr="00167661">
              <w:rPr>
                <w:rStyle w:val="Hyperlnk"/>
                <w:noProof/>
                <w:spacing w:val="-6"/>
                <w:lang w:val="sv-SE"/>
              </w:rPr>
              <w:t>v</w:t>
            </w:r>
            <w:r w:rsidR="007E148A" w:rsidRPr="00167661">
              <w:rPr>
                <w:rStyle w:val="Hyperlnk"/>
                <w:noProof/>
                <w:spacing w:val="2"/>
                <w:lang w:val="sv-SE"/>
              </w:rPr>
              <w:t>e</w:t>
            </w:r>
            <w:r w:rsidR="007E148A" w:rsidRPr="00167661">
              <w:rPr>
                <w:rStyle w:val="Hyperlnk"/>
                <w:noProof/>
                <w:lang w:val="sv-SE"/>
              </w:rPr>
              <w:t>ri</w:t>
            </w:r>
            <w:r w:rsidR="007E148A" w:rsidRPr="00167661">
              <w:rPr>
                <w:rStyle w:val="Hyperlnk"/>
                <w:noProof/>
                <w:spacing w:val="2"/>
                <w:lang w:val="sv-SE"/>
              </w:rPr>
              <w:t>n</w:t>
            </w:r>
            <w:r w:rsidR="007E148A" w:rsidRPr="00167661">
              <w:rPr>
                <w:rStyle w:val="Hyperlnk"/>
                <w:noProof/>
                <w:lang w:val="sv-SE"/>
              </w:rPr>
              <w:t>g</w:t>
            </w:r>
            <w:r w:rsidR="007E148A">
              <w:rPr>
                <w:noProof/>
                <w:webHidden/>
              </w:rPr>
              <w:tab/>
            </w:r>
            <w:r w:rsidR="007E148A">
              <w:rPr>
                <w:noProof/>
                <w:webHidden/>
              </w:rPr>
              <w:fldChar w:fldCharType="begin"/>
            </w:r>
            <w:r w:rsidR="007E148A">
              <w:rPr>
                <w:noProof/>
                <w:webHidden/>
              </w:rPr>
              <w:instrText xml:space="preserve"> PAGEREF _Toc467824399 \h </w:instrText>
            </w:r>
            <w:r w:rsidR="007E148A">
              <w:rPr>
                <w:noProof/>
                <w:webHidden/>
              </w:rPr>
            </w:r>
            <w:r w:rsidR="007E148A">
              <w:rPr>
                <w:noProof/>
                <w:webHidden/>
              </w:rPr>
              <w:fldChar w:fldCharType="separate"/>
            </w:r>
            <w:r w:rsidR="007E148A">
              <w:rPr>
                <w:noProof/>
                <w:webHidden/>
              </w:rPr>
              <w:t>8</w:t>
            </w:r>
            <w:r w:rsidR="007E148A">
              <w:rPr>
                <w:noProof/>
                <w:webHidden/>
              </w:rPr>
              <w:fldChar w:fldCharType="end"/>
            </w:r>
          </w:hyperlink>
        </w:p>
        <w:p w:rsidR="007E148A" w:rsidRDefault="007E148A">
          <w:pPr>
            <w:rPr>
              <w:lang w:val="sv-SE"/>
            </w:rPr>
          </w:pPr>
          <w:r>
            <w:rPr>
              <w:lang w:val="sv-SE"/>
            </w:rPr>
            <w:fldChar w:fldCharType="end"/>
          </w:r>
        </w:p>
      </w:sdtContent>
    </w:sdt>
    <w:p w:rsidR="00E7140F" w:rsidRPr="008D52AA" w:rsidRDefault="00E7140F">
      <w:pPr>
        <w:rPr>
          <w:lang w:val="sv-SE"/>
        </w:rPr>
        <w:sectPr w:rsidR="00E7140F" w:rsidRPr="008D52AA">
          <w:headerReference w:type="default" r:id="rId9"/>
          <w:pgSz w:w="11910" w:h="16840"/>
          <w:pgMar w:top="900" w:right="1440" w:bottom="280" w:left="1680" w:header="358" w:footer="0" w:gutter="0"/>
          <w:pgNumType w:start="1"/>
          <w:cols w:space="720"/>
        </w:sectPr>
      </w:pPr>
    </w:p>
    <w:p w:rsidR="00E7140F" w:rsidRPr="008D52AA" w:rsidRDefault="00767F0D">
      <w:pPr>
        <w:spacing w:before="307"/>
        <w:ind w:left="360" w:right="799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lastRenderedPageBreak/>
        <w:t>Det</w:t>
      </w:r>
      <w:r w:rsidRPr="008D52AA">
        <w:rPr>
          <w:rFonts w:ascii="Times New Roman" w:hAnsi="Times New Roman"/>
          <w:sz w:val="28"/>
          <w:u w:val="single" w:color="000000"/>
          <w:lang w:val="sv-SE"/>
        </w:rPr>
        <w:t xml:space="preserve"> här </w:t>
      </w: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t>är</w:t>
      </w:r>
      <w:r w:rsidRPr="008D52AA">
        <w:rPr>
          <w:rFonts w:ascii="Times New Roman" w:hAnsi="Times New Roman"/>
          <w:sz w:val="28"/>
          <w:u w:val="single" w:color="000000"/>
          <w:lang w:val="sv-SE"/>
        </w:rPr>
        <w:t xml:space="preserve"> </w:t>
      </w: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t>ett</w:t>
      </w:r>
      <w:r w:rsidRPr="008D52AA">
        <w:rPr>
          <w:rFonts w:ascii="Times New Roman" w:hAnsi="Times New Roman"/>
          <w:sz w:val="28"/>
          <w:u w:val="single" w:color="000000"/>
          <w:lang w:val="sv-SE"/>
        </w:rPr>
        <w:t xml:space="preserve"> </w:t>
      </w: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t>dokument</w:t>
      </w:r>
      <w:r w:rsidRPr="008D52AA">
        <w:rPr>
          <w:rFonts w:ascii="Times New Roman" w:hAnsi="Times New Roman"/>
          <w:sz w:val="28"/>
          <w:u w:val="single" w:color="000000"/>
          <w:lang w:val="sv-SE"/>
        </w:rPr>
        <w:t xml:space="preserve"> </w:t>
      </w: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t>som</w:t>
      </w:r>
      <w:r w:rsidRPr="008D52AA">
        <w:rPr>
          <w:rFonts w:ascii="Times New Roman" w:hAnsi="Times New Roman"/>
          <w:spacing w:val="49"/>
          <w:sz w:val="28"/>
          <w:lang w:val="sv-SE"/>
        </w:rPr>
        <w:t xml:space="preserve"> </w:t>
      </w: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t>beskriver</w:t>
      </w:r>
      <w:r w:rsidRPr="008D52AA">
        <w:rPr>
          <w:rFonts w:ascii="Times New Roman" w:hAnsi="Times New Roman"/>
          <w:sz w:val="28"/>
          <w:u w:val="single" w:color="000000"/>
          <w:lang w:val="sv-SE"/>
        </w:rPr>
        <w:t xml:space="preserve"> </w:t>
      </w: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t>de</w:t>
      </w:r>
      <w:r w:rsidRPr="008D52AA">
        <w:rPr>
          <w:rFonts w:ascii="Times New Roman" w:hAnsi="Times New Roman"/>
          <w:sz w:val="28"/>
          <w:u w:val="single" w:color="000000"/>
          <w:lang w:val="sv-SE"/>
        </w:rPr>
        <w:t xml:space="preserve"> </w:t>
      </w: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t>rutiner</w:t>
      </w:r>
      <w:r w:rsidRPr="008D52AA">
        <w:rPr>
          <w:rFonts w:ascii="Times New Roman" w:hAnsi="Times New Roman"/>
          <w:spacing w:val="-3"/>
          <w:sz w:val="28"/>
          <w:u w:val="single" w:color="000000"/>
          <w:lang w:val="sv-SE"/>
        </w:rPr>
        <w:t xml:space="preserve"> </w:t>
      </w: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t>som</w:t>
      </w:r>
      <w:r w:rsidRPr="008D52AA">
        <w:rPr>
          <w:rFonts w:ascii="Times New Roman" w:hAnsi="Times New Roman"/>
          <w:spacing w:val="-3"/>
          <w:sz w:val="28"/>
          <w:u w:val="single" w:color="000000"/>
          <w:lang w:val="sv-SE"/>
        </w:rPr>
        <w:t xml:space="preserve"> </w:t>
      </w:r>
      <w:r w:rsidRPr="008D52AA">
        <w:rPr>
          <w:rFonts w:ascii="Times New Roman" w:hAnsi="Times New Roman"/>
          <w:spacing w:val="-1"/>
          <w:sz w:val="28"/>
          <w:u w:val="single" w:color="000000"/>
          <w:lang w:val="sv-SE"/>
        </w:rPr>
        <w:t>tillämpas</w:t>
      </w:r>
      <w:r w:rsidR="00AC0BE8">
        <w:rPr>
          <w:rFonts w:ascii="Times New Roman" w:hAnsi="Times New Roman"/>
          <w:spacing w:val="-1"/>
          <w:sz w:val="28"/>
          <w:u w:val="single" w:color="000000"/>
          <w:lang w:val="sv-SE"/>
        </w:rPr>
        <w:t xml:space="preserve"> </w:t>
      </w:r>
      <w:r w:rsidR="00AC0BE8" w:rsidRPr="007E148A">
        <w:rPr>
          <w:rFonts w:ascii="Times New Roman" w:hAnsi="Times New Roman"/>
          <w:spacing w:val="-1"/>
          <w:sz w:val="28"/>
          <w:u w:val="single" w:color="000000"/>
          <w:lang w:val="sv-SE"/>
        </w:rPr>
        <w:t>inom förbundet</w:t>
      </w:r>
      <w:r w:rsidRPr="007E148A">
        <w:rPr>
          <w:rFonts w:ascii="Times New Roman" w:hAnsi="Times New Roman"/>
          <w:spacing w:val="-1"/>
          <w:sz w:val="28"/>
          <w:lang w:val="sv-SE"/>
        </w:rPr>
        <w:t>.</w:t>
      </w:r>
    </w:p>
    <w:p w:rsidR="00E7140F" w:rsidRPr="008D52AA" w:rsidRDefault="00767F0D">
      <w:pPr>
        <w:pStyle w:val="Rubrik11"/>
        <w:numPr>
          <w:ilvl w:val="0"/>
          <w:numId w:val="1"/>
        </w:numPr>
        <w:tabs>
          <w:tab w:val="left" w:pos="1081"/>
        </w:tabs>
        <w:spacing w:before="563"/>
        <w:rPr>
          <w:b w:val="0"/>
          <w:bCs w:val="0"/>
          <w:lang w:val="sv-SE"/>
        </w:rPr>
      </w:pPr>
      <w:bookmarkStart w:id="2" w:name="_TOC_250019"/>
      <w:bookmarkStart w:id="3" w:name="_Toc467824382"/>
      <w:r w:rsidRPr="008D52AA">
        <w:rPr>
          <w:spacing w:val="-1"/>
          <w:lang w:val="sv-SE"/>
        </w:rPr>
        <w:t>Ansökan</w:t>
      </w:r>
      <w:r w:rsidRPr="008D52AA">
        <w:rPr>
          <w:spacing w:val="-11"/>
          <w:lang w:val="sv-SE"/>
        </w:rPr>
        <w:t xml:space="preserve"> </w:t>
      </w:r>
      <w:r w:rsidRPr="008D52AA">
        <w:rPr>
          <w:lang w:val="sv-SE"/>
        </w:rPr>
        <w:t>om</w:t>
      </w:r>
      <w:r w:rsidRPr="008D52AA">
        <w:rPr>
          <w:spacing w:val="-14"/>
          <w:lang w:val="sv-SE"/>
        </w:rPr>
        <w:t xml:space="preserve"> </w:t>
      </w:r>
      <w:r w:rsidRPr="008D52AA">
        <w:rPr>
          <w:lang w:val="sv-SE"/>
        </w:rPr>
        <w:t>medel</w:t>
      </w:r>
      <w:bookmarkEnd w:id="2"/>
      <w:bookmarkEnd w:id="3"/>
    </w:p>
    <w:p w:rsidR="00E7140F" w:rsidRPr="008D52AA" w:rsidRDefault="00E7140F">
      <w:pPr>
        <w:spacing w:before="4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605"/>
        <w:gridCol w:w="5138"/>
        <w:gridCol w:w="2268"/>
      </w:tblGrid>
      <w:tr w:rsidR="00E7140F" w:rsidRPr="008D52AA" w:rsidTr="00D65B49">
        <w:trPr>
          <w:trHeight w:hRule="exact" w:val="332"/>
        </w:trPr>
        <w:tc>
          <w:tcPr>
            <w:tcW w:w="605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Idé om aktivitet/projekt finns.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Medlem i förbundet</w:t>
            </w:r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Idén presenteras för Lokala samverkansgruppen där den diskuteras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Lokala samverkansgruppen (LSG) beslutar om att idén ska vidareutvecklas och utser lämpliga tjänstemän för att utarbeta och skriva ansökan om medel enligt fastställd mall.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LSG</w:t>
            </w:r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Projektansökan presenteras för Lokala samverkansgruppen som beslutar om ansökan och utser ägare av aktiviteten.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</w:p>
          <w:p w:rsidR="00D65B49" w:rsidRPr="00AC0BE8" w:rsidRDefault="00D65B49" w:rsidP="00AC0BE8">
            <w:pPr>
              <w:rPr>
                <w:lang w:val="sv-SE"/>
              </w:rPr>
            </w:pPr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597370"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Undertecknad ansökan om medel skickas till </w:t>
            </w:r>
            <w:proofErr w:type="spellStart"/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förbundschefen</w:t>
            </w:r>
            <w:proofErr w:type="spellEnd"/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LSG</w:t>
            </w:r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6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Ansökan registreras.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7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Projektansökan presenteras för beredningsgruppen som ger ett utlåtande till styrelsen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8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Ansökan tas upp i arbetsutskottet som avger ett förslag till beslut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till styrelsen</w:t>
            </w: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9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Ansökan tas upp i styrelsen för beslut.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</w:p>
        </w:tc>
      </w:tr>
      <w:tr w:rsidR="00D65B49" w:rsidRPr="008D52AA" w:rsidTr="00D65B49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  <w:r>
              <w:rPr>
                <w:rFonts w:ascii="Times New Roman"/>
                <w:sz w:val="24"/>
                <w:lang w:val="sv-SE"/>
              </w:rPr>
              <w:t>0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B49" w:rsidRPr="008D52AA" w:rsidRDefault="00D65B49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9737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Ansökan publiceras på hemsidan om medel beviljats.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597370">
            <w:pPr>
              <w:pStyle w:val="TableParagraph"/>
              <w:ind w:left="66" w:right="2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Processtödjare</w:t>
            </w:r>
          </w:p>
        </w:tc>
      </w:tr>
    </w:tbl>
    <w:p w:rsidR="00E7140F" w:rsidRPr="00180EDF" w:rsidRDefault="00E7140F">
      <w:pPr>
        <w:spacing w:before="10"/>
        <w:rPr>
          <w:rFonts w:ascii="Arial" w:eastAsia="Arial" w:hAnsi="Arial" w:cs="Arial"/>
          <w:b/>
          <w:bCs/>
          <w:sz w:val="20"/>
          <w:szCs w:val="20"/>
          <w:lang w:val="sv-SE"/>
        </w:rPr>
      </w:pPr>
    </w:p>
    <w:p w:rsidR="00E7140F" w:rsidRPr="008D52AA" w:rsidRDefault="008D52AA">
      <w:pPr>
        <w:pStyle w:val="Rubrik11"/>
        <w:numPr>
          <w:ilvl w:val="0"/>
          <w:numId w:val="1"/>
        </w:numPr>
        <w:tabs>
          <w:tab w:val="left" w:pos="1081"/>
        </w:tabs>
        <w:spacing w:before="0"/>
        <w:rPr>
          <w:b w:val="0"/>
          <w:bCs w:val="0"/>
          <w:lang w:val="sv-SE"/>
        </w:rPr>
      </w:pPr>
      <w:bookmarkStart w:id="4" w:name="_TOC_250018"/>
      <w:bookmarkStart w:id="5" w:name="_Toc467824383"/>
      <w:r w:rsidRPr="008D52AA">
        <w:rPr>
          <w:lang w:val="sv-SE"/>
        </w:rPr>
        <w:t>G</w:t>
      </w:r>
      <w:r w:rsidR="00767F0D" w:rsidRPr="008D52AA">
        <w:rPr>
          <w:lang w:val="sv-SE"/>
        </w:rPr>
        <w:t>enomförande</w:t>
      </w:r>
      <w:bookmarkEnd w:id="4"/>
      <w:r w:rsidRPr="008D52AA">
        <w:rPr>
          <w:lang w:val="sv-SE"/>
        </w:rPr>
        <w:t xml:space="preserve"> av a</w:t>
      </w:r>
      <w:r w:rsidRPr="008D52AA">
        <w:rPr>
          <w:spacing w:val="-1"/>
          <w:lang w:val="sv-SE"/>
        </w:rPr>
        <w:t>ktivitet</w:t>
      </w:r>
      <w:bookmarkEnd w:id="5"/>
      <w:r w:rsidRPr="008D52AA">
        <w:rPr>
          <w:spacing w:val="-50"/>
          <w:lang w:val="sv-SE"/>
        </w:rPr>
        <w:t xml:space="preserve"> </w:t>
      </w:r>
    </w:p>
    <w:p w:rsidR="00E7140F" w:rsidRPr="008D52AA" w:rsidRDefault="00E7140F">
      <w:pPr>
        <w:spacing w:before="2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605"/>
        <w:gridCol w:w="5245"/>
        <w:gridCol w:w="2161"/>
      </w:tblGrid>
      <w:tr w:rsidR="00E7140F" w:rsidRPr="008D52AA" w:rsidTr="00180EDF">
        <w:trPr>
          <w:trHeight w:hRule="exact" w:val="331"/>
        </w:trPr>
        <w:tc>
          <w:tcPr>
            <w:tcW w:w="605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E7140F" w:rsidRPr="008D52AA" w:rsidTr="00180EDF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597370" w:rsidRDefault="00767F0D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8D52AA" w:rsidRDefault="00767F0D" w:rsidP="0064471D">
            <w:pPr>
              <w:pStyle w:val="TableParagraph"/>
              <w:ind w:left="66" w:right="8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Upprättande</w:t>
            </w:r>
            <w:r w:rsidRPr="008D52AA">
              <w:rPr>
                <w:rFonts w:ascii="Times New Roman" w:hAns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av</w:t>
            </w:r>
            <w:r w:rsidRPr="008D52AA">
              <w:rPr>
                <w:rFonts w:ascii="Times New Roman" w:hAns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skriftlig</w:t>
            </w:r>
            <w:r w:rsidR="008D52AA">
              <w:rPr>
                <w:rFonts w:ascii="Times New Roman" w:hAnsi="Times New Roman"/>
                <w:sz w:val="24"/>
                <w:lang w:val="sv-SE"/>
              </w:rPr>
              <w:t>t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="008D52AA">
              <w:rPr>
                <w:rFonts w:ascii="Times New Roman" w:hAnsi="Times New Roman"/>
                <w:spacing w:val="-1"/>
                <w:sz w:val="24"/>
                <w:lang w:val="sv-SE"/>
              </w:rPr>
              <w:t>avtal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mellan</w:t>
            </w:r>
            <w:r w:rsidRPr="008D52AA">
              <w:rPr>
                <w:rFonts w:ascii="Times New Roman" w:hAnsi="Times New Roman"/>
                <w:spacing w:val="4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samverkande myndigheter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pacing w:val="2"/>
                <w:sz w:val="24"/>
                <w:lang w:val="sv-SE"/>
              </w:rPr>
              <w:t xml:space="preserve"> </w:t>
            </w:r>
            <w:r w:rsidR="0064471D">
              <w:rPr>
                <w:rFonts w:ascii="Times New Roman" w:hAnsi="Times New Roman"/>
                <w:spacing w:val="2"/>
                <w:sz w:val="24"/>
                <w:lang w:val="sv-SE"/>
              </w:rPr>
              <w:t>s</w:t>
            </w:r>
            <w:r w:rsidR="008D52AA">
              <w:rPr>
                <w:rFonts w:ascii="Times New Roman" w:hAnsi="Times New Roman"/>
                <w:spacing w:val="-1"/>
                <w:sz w:val="24"/>
                <w:lang w:val="sv-SE"/>
              </w:rPr>
              <w:t>amordningsförbundet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  <w:r w:rsid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Varje part erhåller var sitt exemplar</w:t>
            </w:r>
            <w:r w:rsidR="00D65B49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av avtalet</w:t>
            </w:r>
            <w:r w:rsidR="008D52AA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8D52AA" w:rsidRDefault="00767F0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E7140F" w:rsidRPr="008D52AA" w:rsidTr="00180EDF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597370" w:rsidRDefault="00C65D6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8D52AA" w:rsidRDefault="00767F0D" w:rsidP="007E148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Bildande av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styrgrupp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för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aktivitet</w:t>
            </w:r>
            <w:r w:rsidR="008D52AA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  <w:r w:rsidR="00AC0BE8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="00AC0BE8"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Personal från förbundet</w:t>
            </w:r>
            <w:r w:rsidR="008D52AA"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d</w:t>
            </w:r>
            <w:r w:rsidR="008D52AA">
              <w:rPr>
                <w:rFonts w:ascii="Times New Roman" w:hAnsi="Times New Roman"/>
                <w:spacing w:val="-1"/>
                <w:sz w:val="24"/>
                <w:lang w:val="sv-SE"/>
              </w:rPr>
              <w:t>eltar i mån av möjlighet.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8D52AA" w:rsidRDefault="008D52AA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LSG</w:t>
            </w:r>
          </w:p>
        </w:tc>
      </w:tr>
      <w:tr w:rsidR="00C65D69" w:rsidRPr="008D52AA" w:rsidTr="00180EDF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597370" w:rsidRDefault="00C65D6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8D52AA" w:rsidRDefault="00C65D69" w:rsidP="0064471D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pacing w:val="-1"/>
                <w:sz w:val="24"/>
                <w:lang w:val="sv-SE"/>
              </w:rPr>
              <w:t>Registrering av</w:t>
            </w:r>
            <w:r w:rsidRPr="008D52AA">
              <w:rPr>
                <w:rFonts w:asci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>aktivitet</w:t>
            </w:r>
            <w:r w:rsidRPr="008D52AA">
              <w:rPr>
                <w:rFonts w:ascii="Times New Roman"/>
                <w:sz w:val="24"/>
                <w:lang w:val="sv-SE"/>
              </w:rPr>
              <w:t xml:space="preserve"> i SUS</w:t>
            </w:r>
            <w:r w:rsidR="00EA724F">
              <w:rPr>
                <w:rStyle w:val="Fotnotsreferens"/>
                <w:rFonts w:ascii="Times New Roman"/>
                <w:sz w:val="24"/>
                <w:lang w:val="sv-SE"/>
              </w:rPr>
              <w:footnoteReference w:id="1"/>
            </w:r>
            <w:r w:rsidR="00D65B49">
              <w:rPr>
                <w:rFonts w:ascii="Times New Roman"/>
                <w:sz w:val="24"/>
                <w:lang w:val="sv-SE"/>
              </w:rPr>
              <w:t>.</w:t>
            </w:r>
            <w:r w:rsidR="0064471D">
              <w:rPr>
                <w:rFonts w:ascii="Times New Roman"/>
                <w:sz w:val="24"/>
                <w:lang w:val="sv-SE"/>
              </w:rPr>
              <w:t xml:space="preserve"> Koppling av aktivitetsansvarig till aktiviteten.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8D52AA" w:rsidRDefault="00C65D69" w:rsidP="00C65D69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  <w:r w:rsidR="006F3DA9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och Administratör</w:t>
            </w:r>
          </w:p>
        </w:tc>
      </w:tr>
      <w:tr w:rsidR="00C65D69" w:rsidRPr="008D52AA" w:rsidTr="00180EDF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597370" w:rsidRDefault="00C65D6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8D52AA" w:rsidRDefault="00C65D69" w:rsidP="00C65D69">
            <w:pPr>
              <w:pStyle w:val="TableParagraph"/>
              <w:ind w:left="66" w:right="22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Information</w:t>
            </w:r>
            <w:r w:rsidRPr="008D52AA">
              <w:rPr>
                <w:rFonts w:ascii="Times New Roman" w:hAns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till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redovisningsansvarig</w:t>
            </w:r>
            <w:r w:rsidRPr="008D52AA">
              <w:rPr>
                <w:rFonts w:ascii="Times New Roman" w:hAnsi="Times New Roman"/>
                <w:spacing w:val="49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om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rutiner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för</w:t>
            </w:r>
            <w:r w:rsidRPr="008D52AA">
              <w:rPr>
                <w:rFonts w:ascii="Times New Roman" w:hAns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rekvirering</w:t>
            </w:r>
            <w:r w:rsidRPr="008D52AA">
              <w:rPr>
                <w:rFonts w:ascii="Times New Roman" w:hAnsi="Times New Roman"/>
                <w:spacing w:val="-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av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medel</w:t>
            </w:r>
            <w:r>
              <w:rPr>
                <w:rFonts w:ascii="Times New Roman" w:hAnsi="Times New Roman"/>
                <w:sz w:val="24"/>
                <w:lang w:val="sv-SE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Default="00C65D69" w:rsidP="00C65D69">
            <w:pPr>
              <w:pStyle w:val="TableParagraph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  <w:p w:rsidR="006F3DA9" w:rsidRPr="008D52AA" w:rsidRDefault="006F3DA9" w:rsidP="00C65D6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65D69" w:rsidRPr="008D52AA" w:rsidTr="00180EDF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597370" w:rsidRDefault="00C65D6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597370"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8D52AA" w:rsidRDefault="00C65D69" w:rsidP="00C65D69">
            <w:pPr>
              <w:pStyle w:val="TableParagraph"/>
              <w:ind w:left="66" w:right="22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Information till aktivitetsansvarig om halvårsvisa skriftliga redovisningar.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6F3DA9" w:rsidP="006F3DA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Bitr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C65D69" w:rsidRPr="008D52AA" w:rsidTr="00180EDF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8D52AA" w:rsidRDefault="00C65D6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6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8D52AA" w:rsidRDefault="00C65D69" w:rsidP="0064471D">
            <w:pPr>
              <w:pStyle w:val="TableParagraph"/>
              <w:ind w:left="66" w:right="13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Information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om SUS till</w:t>
            </w:r>
            <w:r w:rsidRPr="008D52AA">
              <w:rPr>
                <w:rFonts w:ascii="Times New Roman" w:hAnsi="Times New Roman"/>
                <w:spacing w:val="-2"/>
                <w:sz w:val="24"/>
                <w:lang w:val="sv-SE"/>
              </w:rPr>
              <w:t xml:space="preserve"> </w:t>
            </w:r>
            <w:r w:rsidR="0064471D">
              <w:rPr>
                <w:rFonts w:ascii="Times New Roman" w:hAnsi="Times New Roman"/>
                <w:spacing w:val="-1"/>
                <w:sz w:val="24"/>
                <w:lang w:val="sv-SE"/>
              </w:rPr>
              <w:t>aktivitet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sansvarig</w:t>
            </w:r>
            <w:r w:rsidRPr="008D52AA">
              <w:rPr>
                <w:rFonts w:ascii="Times New Roman" w:hAnsi="Times New Roman"/>
                <w:spacing w:val="-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för</w:t>
            </w:r>
            <w:r w:rsidRPr="008D52AA">
              <w:rPr>
                <w:rFonts w:ascii="Times New Roman" w:hAnsi="Times New Roman"/>
                <w:spacing w:val="45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individinriktade projekt</w:t>
            </w:r>
            <w:r w:rsidR="00D65B49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6F3DA9" w:rsidP="006F3DA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Bitr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C65D69" w:rsidRPr="008D52AA" w:rsidTr="00180EDF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7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8D52AA" w:rsidRDefault="00C65D69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pacing w:val="-1"/>
                <w:sz w:val="24"/>
                <w:lang w:val="sv-SE"/>
              </w:rPr>
              <w:t>Registrering av</w:t>
            </w:r>
            <w:r w:rsidRPr="008D52AA">
              <w:rPr>
                <w:rFonts w:ascii="Times New Roman"/>
                <w:sz w:val="24"/>
                <w:lang w:val="sv-SE"/>
              </w:rPr>
              <w:t xml:space="preserve"> deltagande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z w:val="24"/>
                <w:lang w:val="sv-SE"/>
              </w:rPr>
              <w:t>individer</w:t>
            </w:r>
            <w:r w:rsidRPr="008D52AA">
              <w:rPr>
                <w:rFonts w:ascii="Times New Roman"/>
                <w:spacing w:val="-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z w:val="24"/>
                <w:lang w:val="sv-SE"/>
              </w:rPr>
              <w:t>i SUS</w:t>
            </w:r>
            <w:r w:rsidR="00D65B49">
              <w:rPr>
                <w:rFonts w:ascii="Times New Roman"/>
                <w:sz w:val="24"/>
                <w:lang w:val="sv-SE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7E148A" w:rsidRDefault="00597370" w:rsidP="0059737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/>
                <w:spacing w:val="-1"/>
                <w:sz w:val="24"/>
                <w:lang w:val="sv-SE"/>
              </w:rPr>
              <w:t>Aktivitets</w:t>
            </w:r>
            <w:r w:rsidR="00C65D69" w:rsidRPr="007E148A">
              <w:rPr>
                <w:rFonts w:ascii="Times New Roman"/>
                <w:spacing w:val="-1"/>
                <w:sz w:val="24"/>
                <w:lang w:val="sv-SE"/>
              </w:rPr>
              <w:t>ansvarig</w:t>
            </w:r>
          </w:p>
        </w:tc>
      </w:tr>
      <w:tr w:rsidR="00C65D69" w:rsidRPr="008D52AA" w:rsidTr="00180EDF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8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8D52AA" w:rsidRDefault="00C65D69" w:rsidP="00C65D69">
            <w:pPr>
              <w:pStyle w:val="TableParagraph"/>
              <w:ind w:left="66" w:right="715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z w:val="24"/>
                <w:lang w:val="sv-SE"/>
              </w:rPr>
              <w:t>Stöd till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samverkansparter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i</w:t>
            </w:r>
            <w:r w:rsidRPr="008D52AA">
              <w:rPr>
                <w:rFonts w:ascii="Times New Roman" w:hAnsi="Times New Roman"/>
                <w:spacing w:val="4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samverkan,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måluppfyllelse 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uppföljning</w:t>
            </w:r>
            <w:r w:rsidR="00D65B49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D69" w:rsidRPr="007E148A" w:rsidRDefault="006F3DA9" w:rsidP="00AC0BE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Bitr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597370" w:rsidRPr="008D52AA" w:rsidTr="00180EDF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370" w:rsidRPr="00597370" w:rsidRDefault="00D65B4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9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370" w:rsidRPr="008D52AA" w:rsidRDefault="00597370" w:rsidP="00597370">
            <w:pPr>
              <w:pStyle w:val="TableParagraph"/>
              <w:ind w:left="66" w:right="104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R</w:t>
            </w:r>
            <w:r w:rsidRPr="008D52AA">
              <w:rPr>
                <w:rFonts w:ascii="Times New Roman"/>
                <w:sz w:val="24"/>
                <w:lang w:val="sv-SE"/>
              </w:rPr>
              <w:t>apportering</w:t>
            </w:r>
            <w:r w:rsidRPr="008D52AA">
              <w:rPr>
                <w:rFonts w:ascii="Times New Roman"/>
                <w:spacing w:val="-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z w:val="24"/>
                <w:lang w:val="sv-SE"/>
              </w:rPr>
              <w:t xml:space="preserve">om 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>projektets</w:t>
            </w:r>
            <w:r w:rsidRPr="008D52AA">
              <w:rPr>
                <w:rFonts w:ascii="Times New Roman"/>
                <w:spacing w:val="39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>utveckling</w:t>
            </w:r>
            <w:r w:rsidRPr="008D52AA">
              <w:rPr>
                <w:rFonts w:ascii="Times New Roman"/>
                <w:spacing w:val="-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z w:val="24"/>
                <w:lang w:val="sv-SE"/>
              </w:rPr>
              <w:t>till</w:t>
            </w:r>
            <w:r w:rsidRPr="008D52AA">
              <w:rPr>
                <w:rFonts w:ascii="Times New Roman"/>
                <w:spacing w:val="1"/>
                <w:sz w:val="24"/>
                <w:lang w:val="sv-SE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sv-SE"/>
              </w:rPr>
              <w:t>styrgrupp och lokal samverkansgrupp.</w:t>
            </w:r>
            <w:r w:rsidRPr="008D52AA">
              <w:rPr>
                <w:rFonts w:ascii="Times New Roman"/>
                <w:sz w:val="24"/>
                <w:lang w:val="sv-SE"/>
              </w:rP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370" w:rsidRPr="008D52AA" w:rsidRDefault="00597370" w:rsidP="0059737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/>
                <w:spacing w:val="-1"/>
                <w:sz w:val="24"/>
                <w:lang w:val="sv-SE"/>
              </w:rPr>
              <w:t>Aktivitetsansvarig</w:t>
            </w:r>
          </w:p>
        </w:tc>
      </w:tr>
      <w:tr w:rsidR="00597370" w:rsidRPr="00597370" w:rsidTr="00180EDF">
        <w:trPr>
          <w:trHeight w:val="561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370" w:rsidRPr="00597370" w:rsidRDefault="00597370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lastRenderedPageBreak/>
              <w:t>1</w:t>
            </w:r>
            <w:r w:rsidR="00D65B49">
              <w:rPr>
                <w:rFonts w:ascii="Times New Roman"/>
                <w:sz w:val="24"/>
                <w:lang w:val="sv-SE"/>
              </w:rPr>
              <w:t>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370" w:rsidRPr="00597370" w:rsidRDefault="00597370">
            <w:pPr>
              <w:pStyle w:val="TableParagraph"/>
              <w:ind w:left="66" w:right="1043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R</w:t>
            </w:r>
            <w:r w:rsidRPr="008D52AA">
              <w:rPr>
                <w:rFonts w:ascii="Times New Roman"/>
                <w:sz w:val="24"/>
                <w:lang w:val="sv-SE"/>
              </w:rPr>
              <w:t>apportering</w:t>
            </w:r>
            <w:r w:rsidRPr="00597370">
              <w:rPr>
                <w:rFonts w:asci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z w:val="24"/>
                <w:lang w:val="sv-SE"/>
              </w:rPr>
              <w:t xml:space="preserve">om </w:t>
            </w:r>
            <w:r w:rsidRPr="00597370">
              <w:rPr>
                <w:rFonts w:ascii="Times New Roman"/>
                <w:sz w:val="24"/>
                <w:lang w:val="sv-SE"/>
              </w:rPr>
              <w:t xml:space="preserve">projektets utveckling </w:t>
            </w:r>
            <w:r w:rsidRPr="008D52AA">
              <w:rPr>
                <w:rFonts w:ascii="Times New Roman"/>
                <w:sz w:val="24"/>
                <w:lang w:val="sv-SE"/>
              </w:rPr>
              <w:t>till</w:t>
            </w:r>
            <w:r w:rsidR="0064471D">
              <w:rPr>
                <w:rFonts w:ascii="Times New Roman"/>
                <w:sz w:val="24"/>
                <w:lang w:val="sv-SE"/>
              </w:rPr>
              <w:t xml:space="preserve"> s</w:t>
            </w:r>
            <w:r w:rsidRPr="00597370">
              <w:rPr>
                <w:rFonts w:ascii="Times New Roman"/>
                <w:sz w:val="24"/>
                <w:lang w:val="sv-SE"/>
              </w:rPr>
              <w:t>amordningsf</w:t>
            </w:r>
            <w:r w:rsidRPr="00597370">
              <w:rPr>
                <w:rFonts w:ascii="Times New Roman"/>
                <w:sz w:val="24"/>
                <w:lang w:val="sv-SE"/>
              </w:rPr>
              <w:t>ö</w:t>
            </w:r>
            <w:r w:rsidRPr="00597370">
              <w:rPr>
                <w:rFonts w:ascii="Times New Roman"/>
                <w:sz w:val="24"/>
                <w:lang w:val="sv-SE"/>
              </w:rPr>
              <w:t>rbundets</w:t>
            </w:r>
            <w:r w:rsidRPr="008D52AA">
              <w:rPr>
                <w:rFonts w:ascii="Times New Roman"/>
                <w:sz w:val="24"/>
                <w:lang w:val="sv-SE"/>
              </w:rPr>
              <w:t xml:space="preserve"> </w:t>
            </w:r>
            <w:r w:rsidRPr="00597370">
              <w:rPr>
                <w:rFonts w:ascii="Times New Roman"/>
                <w:sz w:val="24"/>
                <w:lang w:val="sv-SE"/>
              </w:rPr>
              <w:t>styrelse.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370" w:rsidRPr="007E148A" w:rsidRDefault="006F3DA9" w:rsidP="00AC0BE8">
            <w:pPr>
              <w:pStyle w:val="TableParagraph"/>
              <w:ind w:left="63"/>
              <w:rPr>
                <w:rFonts w:ascii="Times New Roman"/>
                <w:spacing w:val="-1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Bitr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E7140F" w:rsidRPr="008D52AA" w:rsidRDefault="00E7140F">
      <w:pPr>
        <w:spacing w:before="7"/>
        <w:rPr>
          <w:rFonts w:ascii="Arial" w:eastAsia="Arial" w:hAnsi="Arial" w:cs="Arial"/>
          <w:b/>
          <w:bCs/>
          <w:sz w:val="18"/>
          <w:szCs w:val="18"/>
          <w:lang w:val="sv-SE"/>
        </w:rPr>
      </w:pPr>
    </w:p>
    <w:p w:rsidR="00E7140F" w:rsidRPr="00511B5A" w:rsidRDefault="00767F0D" w:rsidP="00511B5A">
      <w:pPr>
        <w:pStyle w:val="Rubrik11"/>
        <w:numPr>
          <w:ilvl w:val="0"/>
          <w:numId w:val="1"/>
        </w:numPr>
        <w:tabs>
          <w:tab w:val="left" w:pos="1081"/>
        </w:tabs>
        <w:spacing w:before="0"/>
        <w:rPr>
          <w:lang w:val="sv-SE"/>
        </w:rPr>
      </w:pPr>
      <w:bookmarkStart w:id="6" w:name="_Toc467824384"/>
      <w:r w:rsidRPr="008D52AA">
        <w:rPr>
          <w:lang w:val="sv-SE"/>
        </w:rPr>
        <w:t>Redovisning</w:t>
      </w:r>
      <w:r w:rsidRPr="00511B5A">
        <w:rPr>
          <w:lang w:val="sv-SE"/>
        </w:rPr>
        <w:t xml:space="preserve"> av medel </w:t>
      </w:r>
      <w:r w:rsidRPr="008D52AA">
        <w:rPr>
          <w:lang w:val="sv-SE"/>
        </w:rPr>
        <w:t>beviljade</w:t>
      </w:r>
      <w:r w:rsidRPr="00511B5A">
        <w:rPr>
          <w:lang w:val="sv-SE"/>
        </w:rPr>
        <w:t xml:space="preserve"> av </w:t>
      </w:r>
      <w:r w:rsidRPr="008D52AA">
        <w:rPr>
          <w:lang w:val="sv-SE"/>
        </w:rPr>
        <w:t>styrelsen</w:t>
      </w:r>
      <w:bookmarkEnd w:id="6"/>
    </w:p>
    <w:p w:rsidR="00E7140F" w:rsidRPr="008D52AA" w:rsidRDefault="00E7140F">
      <w:pPr>
        <w:spacing w:before="4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3"/>
        <w:gridCol w:w="5670"/>
        <w:gridCol w:w="2020"/>
      </w:tblGrid>
      <w:tr w:rsidR="00E7140F" w:rsidRPr="008D52AA" w:rsidTr="00951E30">
        <w:trPr>
          <w:trHeight w:hRule="exact" w:val="332"/>
        </w:trPr>
        <w:tc>
          <w:tcPr>
            <w:tcW w:w="463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C934A5" w:rsidRPr="008D52AA" w:rsidTr="00951E30">
        <w:trPr>
          <w:trHeight w:val="2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597370" w:rsidRDefault="00C934A5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951E30" w:rsidRDefault="00C934A5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>Rekvisitionsblankett med anvisningar skickas digitalt till redovisningsansvarig i god tid.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8D52AA" w:rsidRDefault="006F3DA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Aministratör</w:t>
            </w:r>
            <w:proofErr w:type="spellEnd"/>
          </w:p>
        </w:tc>
      </w:tr>
      <w:tr w:rsidR="00C934A5" w:rsidRPr="008D52AA" w:rsidTr="00951E30">
        <w:trPr>
          <w:trHeight w:val="2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597370" w:rsidRDefault="00C934A5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951E30" w:rsidRDefault="00C934A5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R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ekvisition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skickas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kvartal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svis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tillsammans med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underlag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till </w:t>
            </w:r>
            <w:r w:rsidR="00BB160A">
              <w:rPr>
                <w:rFonts w:ascii="Times New Roman" w:hAnsi="Times New Roman"/>
                <w:spacing w:val="-1"/>
                <w:sz w:val="24"/>
                <w:lang w:val="sv-SE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amordningsförbundet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8D52AA" w:rsidRDefault="00C934A5">
            <w:pPr>
              <w:pStyle w:val="TableParagraph"/>
              <w:ind w:left="63" w:right="38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pacing w:val="-1"/>
                <w:sz w:val="24"/>
                <w:lang w:val="sv-SE"/>
              </w:rPr>
              <w:t>Redovisnings-ansvarig</w:t>
            </w:r>
          </w:p>
        </w:tc>
      </w:tr>
      <w:tr w:rsidR="00C934A5" w:rsidRPr="008D52AA" w:rsidTr="00951E30">
        <w:trPr>
          <w:trHeight w:val="2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597370" w:rsidRDefault="00C934A5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951E30" w:rsidRDefault="00C934A5" w:rsidP="0064471D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Rekvisition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underlag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inkommer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till </w:t>
            </w:r>
            <w:r w:rsidR="00BB160A">
              <w:rPr>
                <w:rFonts w:ascii="Times New Roman" w:hAnsi="Times New Roman"/>
                <w:spacing w:val="-1"/>
                <w:sz w:val="24"/>
                <w:lang w:val="sv-SE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amordningsförbundet </w:t>
            </w:r>
            <w:r w:rsid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och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a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>nkomststämplas</w:t>
            </w:r>
            <w:proofErr w:type="spellEnd"/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8D52AA" w:rsidRDefault="006F3DA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Administratör</w:t>
            </w:r>
          </w:p>
        </w:tc>
      </w:tr>
      <w:tr w:rsidR="00C934A5" w:rsidRPr="008D52AA" w:rsidTr="00951E30">
        <w:trPr>
          <w:trHeight w:val="2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597370" w:rsidRDefault="00C934A5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597370" w:rsidRDefault="00C934A5" w:rsidP="00D65B49">
            <w:pPr>
              <w:pStyle w:val="TableParagraph"/>
              <w:ind w:left="66" w:right="168"/>
              <w:rPr>
                <w:rFonts w:asci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/>
                <w:spacing w:val="-1"/>
                <w:sz w:val="24"/>
                <w:lang w:val="sv-SE"/>
              </w:rPr>
              <w:t>Rekvisition</w:t>
            </w:r>
            <w:r w:rsidRPr="008D52AA">
              <w:rPr>
                <w:rFonts w:asci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>kontrolleras</w:t>
            </w:r>
            <w:r w:rsidRPr="008D52AA">
              <w:rPr>
                <w:rFonts w:ascii="Times New Roman"/>
                <w:sz w:val="24"/>
                <w:lang w:val="sv-SE"/>
              </w:rPr>
              <w:t xml:space="preserve"> mot 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>underlag</w:t>
            </w:r>
            <w:r w:rsidRPr="008D52AA">
              <w:rPr>
                <w:rFonts w:ascii="Times New Roman"/>
                <w:spacing w:val="-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z w:val="24"/>
                <w:lang w:val="sv-SE"/>
              </w:rPr>
              <w:t xml:space="preserve">och 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>budgeterade</w:t>
            </w:r>
            <w:r w:rsidRPr="008D52AA">
              <w:rPr>
                <w:rFonts w:ascii="Times New Roman"/>
                <w:spacing w:val="65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>kostnader.</w:t>
            </w:r>
            <w:r>
              <w:rPr>
                <w:rFonts w:ascii="Times New Roman"/>
                <w:spacing w:val="-1"/>
                <w:sz w:val="24"/>
                <w:lang w:val="sv-SE"/>
              </w:rPr>
              <w:t xml:space="preserve"> Den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justeras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vid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behov,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godkänns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belopp</w:t>
            </w:r>
            <w:r w:rsidRPr="008D52AA">
              <w:rPr>
                <w:rFonts w:ascii="Times New Roman" w:hAnsi="Times New Roman"/>
                <w:spacing w:val="5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beslutas</w:t>
            </w:r>
            <w:r w:rsidRPr="008D52AA">
              <w:rPr>
                <w:rFonts w:ascii="Times New Roman" w:hAns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med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undertecknande av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rekvisition.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8D52AA" w:rsidRDefault="00C934A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C934A5" w:rsidRPr="008D52AA" w:rsidTr="00951E30">
        <w:trPr>
          <w:trHeight w:val="2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597370" w:rsidRDefault="00C934A5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597370"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D65B49" w:rsidRDefault="00180EDF" w:rsidP="00D65B49">
            <w:pPr>
              <w:pStyle w:val="TableParagraph"/>
              <w:spacing w:line="269" w:lineRule="exact"/>
              <w:ind w:left="66"/>
              <w:rPr>
                <w:rFonts w:ascii="Times New Roman"/>
                <w:spacing w:val="-1"/>
                <w:sz w:val="24"/>
                <w:lang w:val="sv-SE"/>
              </w:rPr>
            </w:pPr>
            <w:r>
              <w:rPr>
                <w:rFonts w:ascii="Times New Roman"/>
                <w:spacing w:val="-1"/>
                <w:sz w:val="24"/>
                <w:lang w:val="sv-SE"/>
              </w:rPr>
              <w:t>Eventuell avvikelse</w:t>
            </w:r>
            <w:r w:rsidR="00C934A5" w:rsidRPr="008D52AA">
              <w:rPr>
                <w:rFonts w:ascii="Times New Roman"/>
                <w:sz w:val="24"/>
                <w:lang w:val="sv-SE"/>
              </w:rPr>
              <w:t xml:space="preserve"> </w:t>
            </w:r>
            <w:r w:rsidR="00C934A5" w:rsidRPr="008D52AA">
              <w:rPr>
                <w:rFonts w:ascii="Times New Roman"/>
                <w:spacing w:val="-1"/>
                <w:sz w:val="24"/>
                <w:lang w:val="sv-SE"/>
              </w:rPr>
              <w:t>kommuniceras</w:t>
            </w:r>
            <w:r w:rsidR="00C934A5" w:rsidRPr="008D52AA">
              <w:rPr>
                <w:rFonts w:ascii="Times New Roman"/>
                <w:sz w:val="24"/>
                <w:lang w:val="sv-SE"/>
              </w:rPr>
              <w:t xml:space="preserve"> till </w:t>
            </w:r>
            <w:r w:rsidR="00C934A5" w:rsidRPr="008D52AA">
              <w:rPr>
                <w:rFonts w:ascii="Times New Roman"/>
                <w:spacing w:val="-1"/>
                <w:sz w:val="24"/>
                <w:lang w:val="sv-SE"/>
              </w:rPr>
              <w:t>redovisningsansvarig</w:t>
            </w:r>
            <w:r>
              <w:rPr>
                <w:rFonts w:asci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A5" w:rsidRPr="008D52AA" w:rsidRDefault="00C934A5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951E30" w:rsidRPr="00AC0BE8" w:rsidTr="00951E30">
        <w:trPr>
          <w:trHeight w:val="2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E30" w:rsidRDefault="006F3DA9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6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E30" w:rsidRDefault="00951E30" w:rsidP="00951E30">
            <w:pPr>
              <w:pStyle w:val="TableParagraph"/>
              <w:spacing w:line="269" w:lineRule="exact"/>
              <w:rPr>
                <w:rFonts w:ascii="Times New Roman"/>
                <w:spacing w:val="-1"/>
                <w:sz w:val="24"/>
                <w:lang w:val="sv-SE"/>
              </w:rPr>
            </w:pPr>
            <w:r w:rsidRPr="00180EDF">
              <w:rPr>
                <w:rFonts w:ascii="Times New Roman" w:hAnsi="Times New Roman" w:cs="Times New Roman"/>
                <w:spacing w:val="-1"/>
                <w:sz w:val="24"/>
                <w:lang w:val="sv-SE"/>
              </w:rPr>
              <w:t>Bokföring och utbetalning verkställs</w:t>
            </w:r>
            <w:r>
              <w:rPr>
                <w:rFonts w:asci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AC0BE8" w:rsidRDefault="00AC0BE8" w:rsidP="00BB160A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Administratör</w:t>
            </w:r>
          </w:p>
        </w:tc>
      </w:tr>
    </w:tbl>
    <w:p w:rsidR="00E7140F" w:rsidRPr="008D52AA" w:rsidRDefault="00E7140F">
      <w:pPr>
        <w:rPr>
          <w:rFonts w:ascii="Arial" w:eastAsia="Arial" w:hAnsi="Arial" w:cs="Arial"/>
          <w:b/>
          <w:bCs/>
          <w:sz w:val="20"/>
          <w:szCs w:val="20"/>
          <w:lang w:val="sv-SE"/>
        </w:rPr>
      </w:pPr>
    </w:p>
    <w:p w:rsidR="00E7140F" w:rsidRPr="008D52AA" w:rsidRDefault="00767F0D">
      <w:pPr>
        <w:pStyle w:val="Rubrik11"/>
        <w:numPr>
          <w:ilvl w:val="0"/>
          <w:numId w:val="1"/>
        </w:numPr>
        <w:tabs>
          <w:tab w:val="left" w:pos="1081"/>
        </w:tabs>
        <w:jc w:val="both"/>
        <w:rPr>
          <w:b w:val="0"/>
          <w:bCs w:val="0"/>
          <w:lang w:val="sv-SE"/>
        </w:rPr>
      </w:pPr>
      <w:bookmarkStart w:id="7" w:name="_TOC_250017"/>
      <w:bookmarkStart w:id="8" w:name="_Toc467824385"/>
      <w:r w:rsidRPr="008D52AA">
        <w:rPr>
          <w:lang w:val="sv-SE"/>
        </w:rPr>
        <w:t>Redovisning</w:t>
      </w:r>
      <w:r w:rsidRPr="008D52AA">
        <w:rPr>
          <w:spacing w:val="-13"/>
          <w:lang w:val="sv-SE"/>
        </w:rPr>
        <w:t xml:space="preserve"> </w:t>
      </w:r>
      <w:r w:rsidRPr="008D52AA">
        <w:rPr>
          <w:spacing w:val="2"/>
          <w:lang w:val="sv-SE"/>
        </w:rPr>
        <w:t>av</w:t>
      </w:r>
      <w:r w:rsidRPr="008D52AA">
        <w:rPr>
          <w:spacing w:val="-14"/>
          <w:lang w:val="sv-SE"/>
        </w:rPr>
        <w:t xml:space="preserve"> </w:t>
      </w:r>
      <w:r w:rsidRPr="008D52AA">
        <w:rPr>
          <w:lang w:val="sv-SE"/>
        </w:rPr>
        <w:t>aktivitet</w:t>
      </w:r>
      <w:r w:rsidRPr="008D52AA">
        <w:rPr>
          <w:spacing w:val="-13"/>
          <w:lang w:val="sv-SE"/>
        </w:rPr>
        <w:t xml:space="preserve"> </w:t>
      </w:r>
      <w:r w:rsidRPr="008D52AA">
        <w:rPr>
          <w:lang w:val="sv-SE"/>
        </w:rPr>
        <w:t>som</w:t>
      </w:r>
      <w:r w:rsidRPr="008D52AA">
        <w:rPr>
          <w:spacing w:val="-13"/>
          <w:lang w:val="sv-SE"/>
        </w:rPr>
        <w:t xml:space="preserve"> </w:t>
      </w:r>
      <w:r w:rsidRPr="008D52AA">
        <w:rPr>
          <w:spacing w:val="-2"/>
          <w:lang w:val="sv-SE"/>
        </w:rPr>
        <w:t>beviljats</w:t>
      </w:r>
      <w:r w:rsidRPr="008D52AA">
        <w:rPr>
          <w:spacing w:val="-11"/>
          <w:lang w:val="sv-SE"/>
        </w:rPr>
        <w:t xml:space="preserve"> </w:t>
      </w:r>
      <w:r w:rsidRPr="008D52AA">
        <w:rPr>
          <w:lang w:val="sv-SE"/>
        </w:rPr>
        <w:t>medel</w:t>
      </w:r>
      <w:bookmarkEnd w:id="7"/>
      <w:bookmarkEnd w:id="8"/>
    </w:p>
    <w:p w:rsidR="00E7140F" w:rsidRPr="008D52AA" w:rsidRDefault="00767F0D" w:rsidP="00180EDF">
      <w:pPr>
        <w:pStyle w:val="Brdtext"/>
        <w:spacing w:before="117"/>
        <w:ind w:right="1"/>
        <w:rPr>
          <w:lang w:val="sv-SE"/>
        </w:rPr>
      </w:pPr>
      <w:r w:rsidRPr="008D52AA">
        <w:rPr>
          <w:spacing w:val="-1"/>
          <w:lang w:val="sv-SE"/>
        </w:rPr>
        <w:t>Aktivitet</w:t>
      </w:r>
      <w:r w:rsidRPr="008D52AA">
        <w:rPr>
          <w:spacing w:val="-7"/>
          <w:lang w:val="sv-SE"/>
        </w:rPr>
        <w:t xml:space="preserve"> </w:t>
      </w:r>
      <w:r w:rsidR="00AC0BE8" w:rsidRPr="007E148A">
        <w:rPr>
          <w:spacing w:val="-7"/>
          <w:lang w:val="sv-SE"/>
        </w:rPr>
        <w:t>sammanfattar</w:t>
      </w:r>
      <w:r w:rsidR="00AC0BE8">
        <w:rPr>
          <w:spacing w:val="-7"/>
          <w:lang w:val="sv-SE"/>
        </w:rPr>
        <w:t xml:space="preserve"> </w:t>
      </w:r>
      <w:r w:rsidRPr="008D52AA">
        <w:rPr>
          <w:lang w:val="sv-SE"/>
        </w:rPr>
        <w:t>varje</w:t>
      </w:r>
      <w:r w:rsidRPr="008D52AA">
        <w:rPr>
          <w:spacing w:val="-8"/>
          <w:lang w:val="sv-SE"/>
        </w:rPr>
        <w:t xml:space="preserve"> </w:t>
      </w:r>
      <w:r w:rsidR="00C934A5">
        <w:rPr>
          <w:lang w:val="sv-SE"/>
        </w:rPr>
        <w:t xml:space="preserve">hel- och halvårsskifte </w:t>
      </w:r>
      <w:r w:rsidR="006C5CC1">
        <w:rPr>
          <w:lang w:val="sv-SE"/>
        </w:rPr>
        <w:t>insatsens</w:t>
      </w:r>
      <w:r w:rsidRPr="008D52AA">
        <w:rPr>
          <w:spacing w:val="-5"/>
          <w:lang w:val="sv-SE"/>
        </w:rPr>
        <w:t xml:space="preserve"> </w:t>
      </w:r>
      <w:r w:rsidRPr="008D52AA">
        <w:rPr>
          <w:lang w:val="sv-SE"/>
        </w:rPr>
        <w:t>process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och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resultat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enligt</w:t>
      </w:r>
      <w:r w:rsidRPr="008D52AA">
        <w:rPr>
          <w:spacing w:val="24"/>
          <w:w w:val="99"/>
          <w:lang w:val="sv-SE"/>
        </w:rPr>
        <w:t xml:space="preserve"> </w:t>
      </w:r>
      <w:r w:rsidR="00C934A5">
        <w:rPr>
          <w:spacing w:val="-1"/>
          <w:lang w:val="sv-SE"/>
        </w:rPr>
        <w:t>riktlinjer</w:t>
      </w:r>
      <w:r w:rsidRPr="008D52AA">
        <w:rPr>
          <w:spacing w:val="-1"/>
          <w:lang w:val="sv-SE"/>
        </w:rPr>
        <w:t>.</w:t>
      </w:r>
      <w:r w:rsidR="00180EDF">
        <w:rPr>
          <w:spacing w:val="-1"/>
          <w:lang w:val="sv-SE"/>
        </w:rPr>
        <w:t xml:space="preserve"> </w:t>
      </w:r>
      <w:r w:rsidRPr="008D52AA">
        <w:rPr>
          <w:lang w:val="sv-SE"/>
        </w:rPr>
        <w:t>Vid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avslut</w:t>
      </w:r>
      <w:r w:rsidRPr="008D52AA">
        <w:rPr>
          <w:spacing w:val="-6"/>
          <w:lang w:val="sv-SE"/>
        </w:rPr>
        <w:t xml:space="preserve"> </w:t>
      </w:r>
      <w:r w:rsidRPr="008D52AA">
        <w:rPr>
          <w:lang w:val="sv-SE"/>
        </w:rPr>
        <w:t>av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projekt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lämnas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en</w:t>
      </w:r>
      <w:r w:rsidRPr="008D52AA">
        <w:rPr>
          <w:spacing w:val="-5"/>
          <w:lang w:val="sv-SE"/>
        </w:rPr>
        <w:t xml:space="preserve"> </w:t>
      </w:r>
      <w:r w:rsidRPr="008D52AA">
        <w:rPr>
          <w:lang w:val="sv-SE"/>
        </w:rPr>
        <w:t>slutrapport</w:t>
      </w:r>
      <w:r w:rsidRPr="008D52AA">
        <w:rPr>
          <w:spacing w:val="-5"/>
          <w:lang w:val="sv-SE"/>
        </w:rPr>
        <w:t xml:space="preserve"> </w:t>
      </w:r>
      <w:r w:rsidRPr="008D52AA">
        <w:rPr>
          <w:lang w:val="sv-SE"/>
        </w:rPr>
        <w:t>över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hela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perioden.</w:t>
      </w:r>
    </w:p>
    <w:p w:rsidR="00E7140F" w:rsidRPr="008D52AA" w:rsidRDefault="00E7140F">
      <w:pPr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605"/>
        <w:gridCol w:w="5704"/>
        <w:gridCol w:w="1844"/>
      </w:tblGrid>
      <w:tr w:rsidR="00E7140F" w:rsidRPr="008D52AA" w:rsidTr="002B3877">
        <w:trPr>
          <w:trHeight w:hRule="exact" w:val="331"/>
        </w:trPr>
        <w:tc>
          <w:tcPr>
            <w:tcW w:w="605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2B3877" w:rsidRPr="008D52AA" w:rsidTr="002B3877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597370" w:rsidRDefault="002B3877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C934A5" w:rsidRDefault="002B3877" w:rsidP="00180EDF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Rapport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="00180EDF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skickas 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till </w:t>
            </w:r>
            <w:r w:rsidR="00180EDF">
              <w:rPr>
                <w:rFonts w:ascii="Times New Roman" w:hAnsi="Times New Roman"/>
                <w:spacing w:val="-1"/>
                <w:sz w:val="24"/>
                <w:lang w:val="sv-SE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amordningsförbundet</w:t>
            </w:r>
            <w:r w:rsidR="00180EDF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enligt riktlinje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C934A5" w:rsidRDefault="002B3877" w:rsidP="00C934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>Aktivitetsansvarig</w:t>
            </w:r>
          </w:p>
        </w:tc>
      </w:tr>
      <w:tr w:rsidR="002B3877" w:rsidRPr="008D52AA" w:rsidTr="002B3877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597370" w:rsidRDefault="002B3877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C934A5" w:rsidRDefault="002B3877" w:rsidP="00C934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>Granskning av rapport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C934A5" w:rsidRDefault="002B3877" w:rsidP="00C934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2B3877" w:rsidRPr="008D52AA" w:rsidTr="002B3877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597370" w:rsidRDefault="002B3877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C934A5" w:rsidRDefault="002B3877" w:rsidP="002B3877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Rapport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presenteras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styrgrupp.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C934A5" w:rsidRDefault="002B3877" w:rsidP="00C934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>Aktivitetsansvarig</w:t>
            </w:r>
          </w:p>
        </w:tc>
      </w:tr>
      <w:tr w:rsidR="002B3877" w:rsidRPr="008D52AA" w:rsidTr="002B3877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597370" w:rsidRDefault="002B3877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C934A5" w:rsidRDefault="00180EDF" w:rsidP="00C934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Styrgruppen</w:t>
            </w:r>
            <w:r w:rsidR="002B3877"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beslutar </w:t>
            </w:r>
            <w:r w:rsidR="002B3877"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att</w:t>
            </w:r>
            <w:r w:rsidR="002B3877"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="002B3877"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godkänna </w:t>
            </w:r>
            <w:r w:rsidR="002B3877"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rapport </w:t>
            </w:r>
            <w:r w:rsidR="002B3877"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eller</w:t>
            </w:r>
            <w:r w:rsidR="002B3877"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="002B3877"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begär</w:t>
            </w:r>
            <w:r w:rsidR="00A30399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a </w:t>
            </w:r>
            <w:r w:rsidR="002B3877"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komplettering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C934A5" w:rsidRDefault="00180EDF" w:rsidP="00C934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Styrgrupp</w:t>
            </w:r>
          </w:p>
        </w:tc>
      </w:tr>
      <w:tr w:rsidR="00682EA5" w:rsidRPr="008D52AA" w:rsidTr="00682EA5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8D52AA" w:rsidRDefault="00682EA5" w:rsidP="00682EA5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C934A5" w:rsidRDefault="00682EA5" w:rsidP="00682E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Sammanfattning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beskrivs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samordningsförbundet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halv- och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helårsredovisning.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C934A5" w:rsidRDefault="00682EA5" w:rsidP="00682E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2B3877" w:rsidRPr="008D52AA" w:rsidTr="002B3877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597370" w:rsidRDefault="00682EA5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6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877" w:rsidRPr="00C934A5" w:rsidRDefault="002B3877" w:rsidP="00180EDF">
            <w:pPr>
              <w:pStyle w:val="TableParagraph"/>
              <w:tabs>
                <w:tab w:val="left" w:pos="4632"/>
              </w:tabs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Rapporten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publiceras</w:t>
            </w: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på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hemsidan</w:t>
            </w:r>
            <w:r w:rsidR="00180EDF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6C5CC1" w:rsidP="00C934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Bitr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E7140F" w:rsidRPr="008D52AA" w:rsidTr="002B3877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C934A5" w:rsidRDefault="00767F0D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C934A5">
              <w:rPr>
                <w:rFonts w:ascii="Times New Roman"/>
                <w:sz w:val="24"/>
                <w:lang w:val="sv-SE"/>
              </w:rPr>
              <w:t>7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C934A5" w:rsidRDefault="00767F0D" w:rsidP="00C934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C934A5">
              <w:rPr>
                <w:rFonts w:ascii="Times New Roman" w:hAnsi="Times New Roman"/>
                <w:spacing w:val="-1"/>
                <w:sz w:val="24"/>
                <w:lang w:val="sv-SE"/>
              </w:rPr>
              <w:t>Dokumentationen arkiveras</w:t>
            </w:r>
            <w:r w:rsidR="00180EDF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C934A5" w:rsidRDefault="00767F0D" w:rsidP="00C934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E7140F" w:rsidRDefault="00E7140F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p w:rsidR="00E7140F" w:rsidRPr="008D52AA" w:rsidRDefault="00767F0D">
      <w:pPr>
        <w:pStyle w:val="Rubrik11"/>
        <w:numPr>
          <w:ilvl w:val="0"/>
          <w:numId w:val="1"/>
        </w:numPr>
        <w:tabs>
          <w:tab w:val="left" w:pos="1081"/>
        </w:tabs>
        <w:rPr>
          <w:b w:val="0"/>
          <w:bCs w:val="0"/>
          <w:lang w:val="sv-SE"/>
        </w:rPr>
      </w:pPr>
      <w:bookmarkStart w:id="9" w:name="_TOC_250016"/>
      <w:bookmarkStart w:id="10" w:name="_Toc467824386"/>
      <w:r w:rsidRPr="008D52AA">
        <w:rPr>
          <w:lang w:val="sv-SE"/>
        </w:rPr>
        <w:t>Fakturahantering</w:t>
      </w:r>
      <w:bookmarkEnd w:id="9"/>
      <w:bookmarkEnd w:id="10"/>
    </w:p>
    <w:p w:rsidR="00E7140F" w:rsidRPr="00682EA5" w:rsidRDefault="00E7140F">
      <w:pPr>
        <w:spacing w:before="1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605"/>
        <w:gridCol w:w="5704"/>
        <w:gridCol w:w="1844"/>
      </w:tblGrid>
      <w:tr w:rsidR="00E7140F" w:rsidRPr="008D52AA" w:rsidTr="00BB160A">
        <w:trPr>
          <w:trHeight w:hRule="exact" w:val="331"/>
        </w:trPr>
        <w:tc>
          <w:tcPr>
            <w:tcW w:w="605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BB160A" w:rsidRPr="008D52AA" w:rsidTr="00BB160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597370" w:rsidRDefault="00BB160A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951E30" w:rsidRDefault="00BB160A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Faktura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inkommer till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Samordningsförbundet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där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den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ankomststämplas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8D52AA" w:rsidRDefault="00F46EC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Administratör</w:t>
            </w:r>
          </w:p>
        </w:tc>
      </w:tr>
      <w:tr w:rsidR="00BB160A" w:rsidRPr="008D52AA" w:rsidTr="00BB160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597370" w:rsidRDefault="00BB160A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951E30" w:rsidRDefault="00BB160A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Faktura kontrolleras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, attesteras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och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märks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vid behov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med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konto.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8D52AA" w:rsidRDefault="00F46ECD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Administratör</w:t>
            </w:r>
          </w:p>
        </w:tc>
      </w:tr>
      <w:tr w:rsidR="00F46ECD" w:rsidRPr="008D52AA" w:rsidTr="00BB160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CD" w:rsidRDefault="00F46ECD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CD" w:rsidRPr="008D52AA" w:rsidRDefault="00F46ECD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Faktura slutattesteras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CD" w:rsidRDefault="00F46ECD">
            <w:pPr>
              <w:pStyle w:val="TableParagraph"/>
              <w:spacing w:line="270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BB160A" w:rsidRPr="008D52AA" w:rsidTr="00BB160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597370" w:rsidRDefault="00F46ECD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8D52AA" w:rsidRDefault="00BB160A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Kostnader för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förbundschefen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kontrolleras och attesteras av styrelseordförande.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8D52AA" w:rsidRDefault="00BB160A">
            <w:pPr>
              <w:pStyle w:val="TableParagraph"/>
              <w:spacing w:line="270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Ordförande</w:t>
            </w:r>
          </w:p>
        </w:tc>
      </w:tr>
      <w:tr w:rsidR="00BB160A" w:rsidRPr="008D52AA" w:rsidTr="00BB160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597370" w:rsidRDefault="00F46ECD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951E30" w:rsidRDefault="00BB160A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>Faktura konteras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, bokförs och betalas</w:t>
            </w:r>
            <w:r w:rsidR="007E148A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>Administratör</w:t>
            </w:r>
          </w:p>
        </w:tc>
      </w:tr>
      <w:tr w:rsidR="00F46ECD" w:rsidRPr="008D52AA" w:rsidTr="00BB160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CD" w:rsidRDefault="00F46ECD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6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CD" w:rsidRPr="00951E30" w:rsidRDefault="00F46ECD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Betalning av faktura signeras via internetbanken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CD" w:rsidRPr="007E148A" w:rsidRDefault="00F46ECD">
            <w:pPr>
              <w:pStyle w:val="TableParagraph"/>
              <w:spacing w:line="267" w:lineRule="exact"/>
              <w:ind w:left="63"/>
              <w:rPr>
                <w:rFonts w:ascii="Times New Roman" w:hAnsi="Times New Roman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BB160A" w:rsidRPr="008D52AA" w:rsidTr="00BB160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597370" w:rsidRDefault="00886F06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7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951E30" w:rsidRDefault="00BB160A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Faktura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arkiveras</w:t>
            </w:r>
            <w:r w:rsidRPr="00951E30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i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bokföringspärm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och sparas i tio år</w:t>
            </w:r>
            <w:r w:rsidR="007E148A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>Administratör</w:t>
            </w:r>
          </w:p>
        </w:tc>
      </w:tr>
      <w:tr w:rsidR="00BB160A" w:rsidRPr="008D52AA" w:rsidTr="00BB160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597370" w:rsidRDefault="00886F06" w:rsidP="00BB160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8</w:t>
            </w:r>
          </w:p>
        </w:tc>
        <w:tc>
          <w:tcPr>
            <w:tcW w:w="5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8D52AA" w:rsidRDefault="009A1C5F" w:rsidP="00951E30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Månadsvis kontroll av genomförda ekonomiska transaktioner.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60A" w:rsidRPr="008D52AA" w:rsidRDefault="009A1C5F">
            <w:pPr>
              <w:pStyle w:val="TableParagraph"/>
              <w:spacing w:line="267" w:lineRule="exact"/>
              <w:ind w:left="63"/>
              <w:rPr>
                <w:rFonts w:ascii="Times New Roman" w:hAnsi="Times New Roman"/>
                <w:sz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682EA5" w:rsidRDefault="00682EA5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7E148A" w:rsidRDefault="007E148A">
      <w:pPr>
        <w:rPr>
          <w:rFonts w:ascii="Arial" w:eastAsia="Arial" w:hAnsi="Arial"/>
          <w:b/>
          <w:bCs/>
          <w:sz w:val="32"/>
          <w:szCs w:val="32"/>
          <w:lang w:val="sv-SE"/>
        </w:rPr>
      </w:pPr>
      <w:r>
        <w:rPr>
          <w:lang w:val="sv-SE"/>
        </w:rPr>
        <w:br w:type="page"/>
      </w:r>
    </w:p>
    <w:p w:rsidR="00E7140F" w:rsidRPr="00511B5A" w:rsidRDefault="00767F0D" w:rsidP="00511B5A">
      <w:pPr>
        <w:pStyle w:val="Rubrik11"/>
        <w:numPr>
          <w:ilvl w:val="0"/>
          <w:numId w:val="1"/>
        </w:numPr>
        <w:tabs>
          <w:tab w:val="left" w:pos="1081"/>
        </w:tabs>
        <w:rPr>
          <w:lang w:val="sv-SE"/>
        </w:rPr>
      </w:pPr>
      <w:bookmarkStart w:id="11" w:name="_Toc467824387"/>
      <w:r w:rsidRPr="008D52AA">
        <w:rPr>
          <w:lang w:val="sv-SE"/>
        </w:rPr>
        <w:lastRenderedPageBreak/>
        <w:t>Direktupphandling</w:t>
      </w:r>
      <w:r w:rsidRPr="00511B5A">
        <w:rPr>
          <w:lang w:val="sv-SE"/>
        </w:rPr>
        <w:t xml:space="preserve"> av varor, </w:t>
      </w:r>
      <w:r w:rsidRPr="008D52AA">
        <w:rPr>
          <w:lang w:val="sv-SE"/>
        </w:rPr>
        <w:t>tjänster</w:t>
      </w:r>
      <w:r w:rsidRPr="00511B5A">
        <w:rPr>
          <w:lang w:val="sv-SE"/>
        </w:rPr>
        <w:t xml:space="preserve"> </w:t>
      </w:r>
      <w:r w:rsidRPr="008D52AA">
        <w:rPr>
          <w:lang w:val="sv-SE"/>
        </w:rPr>
        <w:t>eller</w:t>
      </w:r>
      <w:r w:rsidRPr="00511B5A">
        <w:rPr>
          <w:lang w:val="sv-SE"/>
        </w:rPr>
        <w:t xml:space="preserve"> </w:t>
      </w:r>
      <w:r w:rsidRPr="008D52AA">
        <w:rPr>
          <w:lang w:val="sv-SE"/>
        </w:rPr>
        <w:t>konsulttjänster</w:t>
      </w:r>
      <w:r w:rsidRPr="00511B5A">
        <w:rPr>
          <w:lang w:val="sv-SE"/>
        </w:rPr>
        <w:t xml:space="preserve"> utanför </w:t>
      </w:r>
      <w:r w:rsidR="00F904C1">
        <w:rPr>
          <w:lang w:val="sv-SE"/>
        </w:rPr>
        <w:t>medlemmars</w:t>
      </w:r>
      <w:r w:rsidRPr="00511B5A">
        <w:rPr>
          <w:lang w:val="sv-SE"/>
        </w:rPr>
        <w:t xml:space="preserve"> ramavtal, högst </w:t>
      </w:r>
      <w:r w:rsidR="00A81CAB">
        <w:rPr>
          <w:lang w:val="sv-SE"/>
        </w:rPr>
        <w:t xml:space="preserve">100 000 </w:t>
      </w:r>
      <w:r w:rsidR="00F904C1">
        <w:rPr>
          <w:lang w:val="sv-SE"/>
        </w:rPr>
        <w:t>kronor</w:t>
      </w:r>
      <w:r w:rsidRPr="00511B5A">
        <w:rPr>
          <w:lang w:val="sv-SE"/>
        </w:rPr>
        <w:t>.</w:t>
      </w:r>
      <w:bookmarkEnd w:id="11"/>
    </w:p>
    <w:p w:rsidR="00B54DB9" w:rsidRDefault="00B54DB9">
      <w:pPr>
        <w:pStyle w:val="Brdtext"/>
        <w:ind w:right="369"/>
        <w:rPr>
          <w:lang w:val="sv-SE"/>
        </w:rPr>
      </w:pPr>
      <w:r>
        <w:rPr>
          <w:lang w:val="sv-SE"/>
        </w:rPr>
        <w:t>Beslutanderätt enligt delegationsordning</w:t>
      </w:r>
      <w:r w:rsidR="00682EA5">
        <w:rPr>
          <w:lang w:val="sv-SE"/>
        </w:rPr>
        <w:t>.</w:t>
      </w:r>
    </w:p>
    <w:p w:rsidR="00E7140F" w:rsidRPr="008D52AA" w:rsidRDefault="00767F0D">
      <w:pPr>
        <w:pStyle w:val="Brdtext"/>
        <w:ind w:right="369"/>
        <w:rPr>
          <w:lang w:val="sv-SE"/>
        </w:rPr>
      </w:pPr>
      <w:r w:rsidRPr="008D52AA">
        <w:rPr>
          <w:lang w:val="sv-SE"/>
        </w:rPr>
        <w:t>Samordningsförbund</w:t>
      </w:r>
      <w:r w:rsidRPr="008D52AA">
        <w:rPr>
          <w:spacing w:val="-14"/>
          <w:lang w:val="sv-SE"/>
        </w:rPr>
        <w:t xml:space="preserve"> </w:t>
      </w:r>
      <w:r w:rsidRPr="008D52AA">
        <w:rPr>
          <w:lang w:val="sv-SE"/>
        </w:rPr>
        <w:t>ansvarar</w:t>
      </w:r>
      <w:r w:rsidRPr="008D52AA">
        <w:rPr>
          <w:spacing w:val="-14"/>
          <w:lang w:val="sv-SE"/>
        </w:rPr>
        <w:t xml:space="preserve"> </w:t>
      </w:r>
      <w:r w:rsidRPr="008D52AA">
        <w:rPr>
          <w:lang w:val="sv-SE"/>
        </w:rPr>
        <w:t>inte</w:t>
      </w:r>
      <w:r w:rsidRPr="008D52AA">
        <w:rPr>
          <w:spacing w:val="-13"/>
          <w:lang w:val="sv-SE"/>
        </w:rPr>
        <w:t xml:space="preserve"> </w:t>
      </w:r>
      <w:r w:rsidRPr="008D52AA">
        <w:rPr>
          <w:lang w:val="sv-SE"/>
        </w:rPr>
        <w:t>för</w:t>
      </w:r>
      <w:r w:rsidRPr="008D52AA">
        <w:rPr>
          <w:spacing w:val="-14"/>
          <w:lang w:val="sv-SE"/>
        </w:rPr>
        <w:t xml:space="preserve"> </w:t>
      </w:r>
      <w:r w:rsidRPr="008D52AA">
        <w:rPr>
          <w:lang w:val="sv-SE"/>
        </w:rPr>
        <w:t>rehabiliteringsinsatser</w:t>
      </w:r>
      <w:r w:rsidRPr="008D52AA">
        <w:rPr>
          <w:spacing w:val="-13"/>
          <w:lang w:val="sv-SE"/>
        </w:rPr>
        <w:t xml:space="preserve"> </w:t>
      </w:r>
      <w:r w:rsidRPr="008D52AA">
        <w:rPr>
          <w:lang w:val="sv-SE"/>
        </w:rPr>
        <w:t>och</w:t>
      </w:r>
      <w:r w:rsidRPr="008D52AA">
        <w:rPr>
          <w:spacing w:val="-12"/>
          <w:lang w:val="sv-SE"/>
        </w:rPr>
        <w:t xml:space="preserve"> </w:t>
      </w:r>
      <w:r w:rsidRPr="008D52AA">
        <w:rPr>
          <w:lang w:val="sv-SE"/>
        </w:rPr>
        <w:t>upphandlar</w:t>
      </w:r>
      <w:r w:rsidRPr="008D52AA">
        <w:rPr>
          <w:spacing w:val="30"/>
          <w:w w:val="99"/>
          <w:lang w:val="sv-SE"/>
        </w:rPr>
        <w:t xml:space="preserve"> </w:t>
      </w:r>
      <w:r w:rsidRPr="008D52AA">
        <w:rPr>
          <w:lang w:val="sv-SE"/>
        </w:rPr>
        <w:t>därför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inte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heller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sådana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(prop.2002/03:132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s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74).</w:t>
      </w:r>
    </w:p>
    <w:p w:rsidR="00E7140F" w:rsidRPr="008D52AA" w:rsidRDefault="00E7140F">
      <w:pPr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747"/>
        <w:gridCol w:w="5528"/>
        <w:gridCol w:w="34"/>
        <w:gridCol w:w="1667"/>
        <w:gridCol w:w="35"/>
      </w:tblGrid>
      <w:tr w:rsidR="00E7140F" w:rsidRPr="008D52AA" w:rsidTr="00AC0BE8">
        <w:trPr>
          <w:trHeight w:hRule="exact" w:val="334"/>
        </w:trPr>
        <w:tc>
          <w:tcPr>
            <w:tcW w:w="747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034009" w:rsidRPr="008D52AA" w:rsidTr="00AC0BE8">
        <w:trPr>
          <w:trHeight w:hRule="exact" w:val="286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09" w:rsidRPr="00597370" w:rsidRDefault="00034009" w:rsidP="00034009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09" w:rsidRPr="008D52AA" w:rsidRDefault="00034009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Kvalitet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prisnivå på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marknaden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undersöks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09" w:rsidRPr="008D52AA" w:rsidRDefault="00034009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034009" w:rsidRPr="008D52AA" w:rsidTr="00AC0BE8">
        <w:trPr>
          <w:trHeight w:hRule="exact" w:val="56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09" w:rsidRPr="00597370" w:rsidRDefault="00034009" w:rsidP="00AC0BE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09" w:rsidRPr="008D52AA" w:rsidRDefault="00034009">
            <w:pPr>
              <w:pStyle w:val="TableParagraph"/>
              <w:ind w:left="66" w:right="421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Inköp</w:t>
            </w:r>
            <w:r w:rsidRPr="008D52AA">
              <w:rPr>
                <w:rFonts w:ascii="Times New Roman" w:hAnsi="Times New Roman"/>
                <w:spacing w:val="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av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tillgängliga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varor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eller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tjänster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med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önskad</w:t>
            </w:r>
            <w:r w:rsidRPr="008D52AA">
              <w:rPr>
                <w:rFonts w:ascii="Times New Roman" w:hAnsi="Times New Roman"/>
                <w:spacing w:val="5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kvalitet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till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bästa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pris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09" w:rsidRPr="00AC0BE8" w:rsidRDefault="00034009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  <w:r w:rsidR="00AC0BE8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/ </w:t>
            </w:r>
            <w:r w:rsidR="00AC0BE8"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Arbetsutskott</w:t>
            </w:r>
          </w:p>
        </w:tc>
      </w:tr>
      <w:tr w:rsidR="00AC0BE8" w:rsidRPr="008D52AA" w:rsidTr="00AC0BE8">
        <w:trPr>
          <w:gridAfter w:val="1"/>
          <w:wAfter w:w="35" w:type="dxa"/>
          <w:trHeight w:hRule="exact" w:val="286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AC0BE8" w:rsidRDefault="00AC0BE8" w:rsidP="00AC0BE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AC0BE8"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8D52AA" w:rsidRDefault="00AC0BE8" w:rsidP="00F46ECD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Anmälan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av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delegationsbeslut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till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styrelsen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8D52AA" w:rsidRDefault="00AC0BE8" w:rsidP="00F46ECD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E7140F" w:rsidRPr="008D52AA" w:rsidRDefault="00E7140F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E7140F" w:rsidRPr="00511B5A" w:rsidRDefault="00767F0D" w:rsidP="00511B5A">
      <w:pPr>
        <w:pStyle w:val="Rubrik11"/>
        <w:numPr>
          <w:ilvl w:val="0"/>
          <w:numId w:val="1"/>
        </w:numPr>
        <w:tabs>
          <w:tab w:val="left" w:pos="1081"/>
        </w:tabs>
        <w:rPr>
          <w:lang w:val="sv-SE"/>
        </w:rPr>
      </w:pPr>
      <w:bookmarkStart w:id="12" w:name="_Toc467824388"/>
      <w:r w:rsidRPr="00511B5A">
        <w:rPr>
          <w:lang w:val="sv-SE"/>
        </w:rPr>
        <w:t xml:space="preserve">Direktupphandling av varor, tjänster eller konsulttjänster utanför </w:t>
      </w:r>
      <w:r w:rsidR="00F904C1" w:rsidRPr="00511B5A">
        <w:rPr>
          <w:lang w:val="sv-SE"/>
        </w:rPr>
        <w:t>medlemmars ramavtal</w:t>
      </w:r>
      <w:r w:rsidR="00AC0BE8">
        <w:rPr>
          <w:lang w:val="sv-SE"/>
        </w:rPr>
        <w:t xml:space="preserve"> för mer än </w:t>
      </w:r>
      <w:r w:rsidR="00A81CAB">
        <w:rPr>
          <w:lang w:val="sv-SE"/>
        </w:rPr>
        <w:t xml:space="preserve">100 000 </w:t>
      </w:r>
      <w:r w:rsidR="00AC0BE8">
        <w:rPr>
          <w:lang w:val="sv-SE"/>
        </w:rPr>
        <w:t>kronor</w:t>
      </w:r>
      <w:r w:rsidR="00F904C1" w:rsidRPr="00511B5A">
        <w:rPr>
          <w:lang w:val="sv-SE"/>
        </w:rPr>
        <w:t>, högst 505 800 kronor.</w:t>
      </w:r>
      <w:bookmarkEnd w:id="12"/>
    </w:p>
    <w:p w:rsidR="00682EA5" w:rsidRPr="008D52AA" w:rsidRDefault="00682EA5" w:rsidP="00682EA5">
      <w:pPr>
        <w:pStyle w:val="Brdtext"/>
        <w:ind w:right="369"/>
        <w:rPr>
          <w:lang w:val="sv-SE"/>
        </w:rPr>
      </w:pPr>
      <w:r w:rsidRPr="008D52AA">
        <w:rPr>
          <w:lang w:val="sv-SE"/>
        </w:rPr>
        <w:t>Samordningsförbund</w:t>
      </w:r>
      <w:r w:rsidRPr="008D52AA">
        <w:rPr>
          <w:spacing w:val="-14"/>
          <w:lang w:val="sv-SE"/>
        </w:rPr>
        <w:t xml:space="preserve"> </w:t>
      </w:r>
      <w:r w:rsidRPr="008D52AA">
        <w:rPr>
          <w:lang w:val="sv-SE"/>
        </w:rPr>
        <w:t>ansvarar</w:t>
      </w:r>
      <w:r w:rsidRPr="008D52AA">
        <w:rPr>
          <w:spacing w:val="-14"/>
          <w:lang w:val="sv-SE"/>
        </w:rPr>
        <w:t xml:space="preserve"> </w:t>
      </w:r>
      <w:r w:rsidRPr="008D52AA">
        <w:rPr>
          <w:lang w:val="sv-SE"/>
        </w:rPr>
        <w:t>inte</w:t>
      </w:r>
      <w:r w:rsidRPr="008D52AA">
        <w:rPr>
          <w:spacing w:val="-13"/>
          <w:lang w:val="sv-SE"/>
        </w:rPr>
        <w:t xml:space="preserve"> </w:t>
      </w:r>
      <w:r w:rsidRPr="008D52AA">
        <w:rPr>
          <w:lang w:val="sv-SE"/>
        </w:rPr>
        <w:t>för</w:t>
      </w:r>
      <w:r w:rsidRPr="008D52AA">
        <w:rPr>
          <w:spacing w:val="-14"/>
          <w:lang w:val="sv-SE"/>
        </w:rPr>
        <w:t xml:space="preserve"> </w:t>
      </w:r>
      <w:r w:rsidRPr="008D52AA">
        <w:rPr>
          <w:lang w:val="sv-SE"/>
        </w:rPr>
        <w:t>rehabiliteringsinsatser</w:t>
      </w:r>
      <w:r w:rsidRPr="008D52AA">
        <w:rPr>
          <w:spacing w:val="-13"/>
          <w:lang w:val="sv-SE"/>
        </w:rPr>
        <w:t xml:space="preserve"> </w:t>
      </w:r>
      <w:r w:rsidRPr="008D52AA">
        <w:rPr>
          <w:lang w:val="sv-SE"/>
        </w:rPr>
        <w:t>och</w:t>
      </w:r>
      <w:r w:rsidRPr="008D52AA">
        <w:rPr>
          <w:spacing w:val="-12"/>
          <w:lang w:val="sv-SE"/>
        </w:rPr>
        <w:t xml:space="preserve"> </w:t>
      </w:r>
      <w:r w:rsidRPr="008D52AA">
        <w:rPr>
          <w:lang w:val="sv-SE"/>
        </w:rPr>
        <w:t>upphandlar</w:t>
      </w:r>
      <w:r w:rsidRPr="008D52AA">
        <w:rPr>
          <w:spacing w:val="30"/>
          <w:w w:val="99"/>
          <w:lang w:val="sv-SE"/>
        </w:rPr>
        <w:t xml:space="preserve"> </w:t>
      </w:r>
      <w:r w:rsidRPr="008D52AA">
        <w:rPr>
          <w:lang w:val="sv-SE"/>
        </w:rPr>
        <w:t>därför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inte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heller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sådana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(prop.2002/03:132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s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74).</w:t>
      </w:r>
    </w:p>
    <w:p w:rsidR="00682EA5" w:rsidRPr="00682EA5" w:rsidRDefault="00682EA5" w:rsidP="00682EA5">
      <w:pPr>
        <w:tabs>
          <w:tab w:val="left" w:pos="1081"/>
        </w:tabs>
        <w:spacing w:before="58"/>
        <w:ind w:left="360" w:right="799"/>
        <w:rPr>
          <w:rFonts w:ascii="Arial" w:eastAsia="Arial" w:hAnsi="Arial" w:cs="Arial"/>
          <w:sz w:val="20"/>
          <w:szCs w:val="20"/>
          <w:lang w:val="sv-SE"/>
        </w:rPr>
      </w:pPr>
    </w:p>
    <w:p w:rsidR="00E7140F" w:rsidRPr="008D52AA" w:rsidRDefault="00E7140F">
      <w:pPr>
        <w:spacing w:before="2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555"/>
        <w:gridCol w:w="5720"/>
        <w:gridCol w:w="1701"/>
      </w:tblGrid>
      <w:tr w:rsidR="00E7140F" w:rsidRPr="008D52AA" w:rsidTr="00B54DB9">
        <w:trPr>
          <w:trHeight w:hRule="exact" w:val="331"/>
        </w:trPr>
        <w:tc>
          <w:tcPr>
            <w:tcW w:w="555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B54DB9" w:rsidRPr="00B54DB9" w:rsidTr="00B54DB9"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B9" w:rsidRPr="008D52AA" w:rsidRDefault="00B54DB9" w:rsidP="00B54DB9">
            <w:pPr>
              <w:pStyle w:val="TableParagraph"/>
              <w:spacing w:line="269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B9" w:rsidRPr="008D52AA" w:rsidRDefault="00B54DB9" w:rsidP="007E148A">
            <w:pPr>
              <w:pStyle w:val="TableParagraph"/>
              <w:spacing w:line="269" w:lineRule="exact"/>
              <w:ind w:left="66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Beslut om köp av vara eller tjänst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B9" w:rsidRPr="008D52AA" w:rsidRDefault="00B54DB9" w:rsidP="00B54DB9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Styrelse</w:t>
            </w:r>
          </w:p>
        </w:tc>
      </w:tr>
      <w:tr w:rsidR="00B54DB9" w:rsidRPr="008D52AA" w:rsidTr="00B54DB9">
        <w:trPr>
          <w:trHeight w:hRule="exact" w:val="288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B9" w:rsidRPr="008D52AA" w:rsidRDefault="00B54DB9" w:rsidP="00B54DB9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B9" w:rsidRPr="008D52AA" w:rsidRDefault="00B54DB9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Kvalitet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prisnivå på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marknaden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undersöks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B9" w:rsidRPr="008D52AA" w:rsidRDefault="00B54DB9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B54DB9" w:rsidRPr="008D52AA" w:rsidTr="00B54DB9">
        <w:trPr>
          <w:trHeight w:hRule="exact" w:val="56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B9" w:rsidRPr="008D52AA" w:rsidRDefault="00B54DB9" w:rsidP="00B54DB9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B9" w:rsidRPr="008D52AA" w:rsidRDefault="00B54DB9">
            <w:pPr>
              <w:pStyle w:val="TableParagraph"/>
              <w:ind w:left="66" w:right="421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Inköp</w:t>
            </w:r>
            <w:r w:rsidRPr="008D52AA">
              <w:rPr>
                <w:rFonts w:ascii="Times New Roman" w:hAnsi="Times New Roman"/>
                <w:spacing w:val="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av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tillgängliga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varor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eller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tjänster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med</w:t>
            </w:r>
            <w:r w:rsidRPr="008D52AA">
              <w:rPr>
                <w:rFonts w:ascii="Times New Roman" w:hAns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önskad</w:t>
            </w:r>
            <w:r w:rsidRPr="008D52AA">
              <w:rPr>
                <w:rFonts w:ascii="Times New Roman" w:hAnsi="Times New Roman"/>
                <w:spacing w:val="5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kvalitet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till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bästa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pris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B9" w:rsidRPr="008D52AA" w:rsidRDefault="00B54DB9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E7140F" w:rsidRPr="008D52AA" w:rsidRDefault="00E7140F">
      <w:pPr>
        <w:rPr>
          <w:rFonts w:ascii="Arial" w:eastAsia="Arial" w:hAnsi="Arial" w:cs="Arial"/>
          <w:b/>
          <w:bCs/>
          <w:sz w:val="20"/>
          <w:szCs w:val="20"/>
          <w:lang w:val="sv-SE"/>
        </w:rPr>
      </w:pPr>
    </w:p>
    <w:p w:rsidR="00E7140F" w:rsidRPr="008D52AA" w:rsidRDefault="00767F0D">
      <w:pPr>
        <w:pStyle w:val="Rubrik11"/>
        <w:numPr>
          <w:ilvl w:val="0"/>
          <w:numId w:val="1"/>
        </w:numPr>
        <w:tabs>
          <w:tab w:val="left" w:pos="1081"/>
        </w:tabs>
        <w:rPr>
          <w:b w:val="0"/>
          <w:bCs w:val="0"/>
          <w:lang w:val="sv-SE"/>
        </w:rPr>
      </w:pPr>
      <w:bookmarkStart w:id="13" w:name="_TOC_250008"/>
      <w:bookmarkStart w:id="14" w:name="_Toc467824389"/>
      <w:r w:rsidRPr="008D52AA">
        <w:rPr>
          <w:spacing w:val="-1"/>
          <w:lang w:val="sv-SE"/>
        </w:rPr>
        <w:t>Upprättande</w:t>
      </w:r>
      <w:r w:rsidRPr="008D52AA">
        <w:rPr>
          <w:spacing w:val="-18"/>
          <w:lang w:val="sv-SE"/>
        </w:rPr>
        <w:t xml:space="preserve"> </w:t>
      </w:r>
      <w:r w:rsidRPr="008D52AA">
        <w:rPr>
          <w:spacing w:val="2"/>
          <w:lang w:val="sv-SE"/>
        </w:rPr>
        <w:t>av</w:t>
      </w:r>
      <w:r w:rsidRPr="008D52AA">
        <w:rPr>
          <w:spacing w:val="-19"/>
          <w:lang w:val="sv-SE"/>
        </w:rPr>
        <w:t xml:space="preserve"> </w:t>
      </w:r>
      <w:r w:rsidRPr="008D52AA">
        <w:rPr>
          <w:spacing w:val="-1"/>
          <w:lang w:val="sv-SE"/>
        </w:rPr>
        <w:t>verksamhets-</w:t>
      </w:r>
      <w:r w:rsidRPr="008D52AA">
        <w:rPr>
          <w:spacing w:val="-16"/>
          <w:lang w:val="sv-SE"/>
        </w:rPr>
        <w:t xml:space="preserve"> </w:t>
      </w:r>
      <w:r w:rsidRPr="008D52AA">
        <w:rPr>
          <w:lang w:val="sv-SE"/>
        </w:rPr>
        <w:t>och</w:t>
      </w:r>
      <w:r w:rsidRPr="008D52AA">
        <w:rPr>
          <w:spacing w:val="-17"/>
          <w:lang w:val="sv-SE"/>
        </w:rPr>
        <w:t xml:space="preserve"> </w:t>
      </w:r>
      <w:r w:rsidRPr="008D52AA">
        <w:rPr>
          <w:spacing w:val="-1"/>
          <w:lang w:val="sv-SE"/>
        </w:rPr>
        <w:t>budgetplan</w:t>
      </w:r>
      <w:bookmarkEnd w:id="13"/>
      <w:bookmarkEnd w:id="14"/>
    </w:p>
    <w:p w:rsidR="00E7140F" w:rsidRDefault="00767F0D">
      <w:pPr>
        <w:pStyle w:val="Brdtext"/>
        <w:ind w:right="328"/>
        <w:rPr>
          <w:spacing w:val="46"/>
          <w:w w:val="99"/>
          <w:lang w:val="sv-SE"/>
        </w:rPr>
      </w:pPr>
      <w:r w:rsidRPr="008D52AA">
        <w:rPr>
          <w:spacing w:val="-1"/>
          <w:lang w:val="sv-SE"/>
        </w:rPr>
        <w:t>Styrelsen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ska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enligt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lag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fastställa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samordningsförbundets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budget</w:t>
      </w:r>
      <w:r w:rsidRPr="008D52AA">
        <w:rPr>
          <w:spacing w:val="-6"/>
          <w:lang w:val="sv-SE"/>
        </w:rPr>
        <w:t xml:space="preserve"> </w:t>
      </w:r>
      <w:r w:rsidRPr="008D52AA">
        <w:rPr>
          <w:lang w:val="sv-SE"/>
        </w:rPr>
        <w:t>senast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den</w:t>
      </w:r>
      <w:r w:rsidRPr="008D52AA">
        <w:rPr>
          <w:spacing w:val="-6"/>
          <w:lang w:val="sv-SE"/>
        </w:rPr>
        <w:t xml:space="preserve"> </w:t>
      </w:r>
      <w:r w:rsidRPr="008D52AA">
        <w:rPr>
          <w:lang w:val="sv-SE"/>
        </w:rPr>
        <w:t>30</w:t>
      </w:r>
      <w:r w:rsidRPr="008D52AA">
        <w:rPr>
          <w:spacing w:val="42"/>
          <w:w w:val="99"/>
          <w:lang w:val="sv-SE"/>
        </w:rPr>
        <w:t xml:space="preserve"> </w:t>
      </w:r>
      <w:r w:rsidRPr="008D52AA">
        <w:rPr>
          <w:spacing w:val="-1"/>
          <w:lang w:val="sv-SE"/>
        </w:rPr>
        <w:t>november</w:t>
      </w:r>
      <w:r w:rsidRPr="008D52AA">
        <w:rPr>
          <w:spacing w:val="-11"/>
          <w:lang w:val="sv-SE"/>
        </w:rPr>
        <w:t xml:space="preserve"> </w:t>
      </w:r>
      <w:r w:rsidRPr="008D52AA">
        <w:rPr>
          <w:lang w:val="sv-SE"/>
        </w:rPr>
        <w:t>varje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år</w:t>
      </w:r>
      <w:r w:rsidRPr="008D52AA">
        <w:rPr>
          <w:spacing w:val="-11"/>
          <w:lang w:val="sv-SE"/>
        </w:rPr>
        <w:t xml:space="preserve"> </w:t>
      </w:r>
      <w:r w:rsidRPr="008D52AA">
        <w:rPr>
          <w:lang w:val="sv-SE"/>
        </w:rPr>
        <w:t>och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ska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dessförinnan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samråda</w:t>
      </w:r>
      <w:r w:rsidRPr="008D52AA">
        <w:rPr>
          <w:spacing w:val="-8"/>
          <w:lang w:val="sv-SE"/>
        </w:rPr>
        <w:t xml:space="preserve"> </w:t>
      </w:r>
      <w:r w:rsidRPr="008D52AA">
        <w:rPr>
          <w:spacing w:val="-1"/>
          <w:lang w:val="sv-SE"/>
        </w:rPr>
        <w:t>med</w:t>
      </w:r>
      <w:r w:rsidRPr="008D52AA">
        <w:rPr>
          <w:spacing w:val="-11"/>
          <w:lang w:val="sv-SE"/>
        </w:rPr>
        <w:t xml:space="preserve"> </w:t>
      </w:r>
      <w:r w:rsidRPr="008D52AA">
        <w:rPr>
          <w:lang w:val="sv-SE"/>
        </w:rPr>
        <w:t>förbundsmedlemmarna.</w:t>
      </w:r>
      <w:r w:rsidRPr="008D52AA">
        <w:rPr>
          <w:spacing w:val="46"/>
          <w:w w:val="99"/>
          <w:lang w:val="sv-SE"/>
        </w:rPr>
        <w:t xml:space="preserve"> </w:t>
      </w:r>
    </w:p>
    <w:p w:rsidR="009A1C5F" w:rsidRPr="008D52AA" w:rsidRDefault="009A1C5F">
      <w:pPr>
        <w:pStyle w:val="Brdtext"/>
        <w:ind w:right="328"/>
        <w:rPr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605"/>
        <w:gridCol w:w="5528"/>
        <w:gridCol w:w="2020"/>
      </w:tblGrid>
      <w:tr w:rsidR="00E7140F" w:rsidRPr="008D52AA" w:rsidTr="00FE7C7A">
        <w:trPr>
          <w:trHeight w:hRule="exact" w:val="331"/>
        </w:trPr>
        <w:tc>
          <w:tcPr>
            <w:tcW w:w="605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FC6759" w:rsidRPr="00FC6759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597370" w:rsidRDefault="00FC6759" w:rsidP="00B54DB9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8D52AA" w:rsidRDefault="00FC6759" w:rsidP="00FE5D91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Dialog med ägarna under våren om budgetens storlek.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8D52AA" w:rsidRDefault="00AC0BE8">
            <w:pPr>
              <w:pStyle w:val="TableParagraph"/>
              <w:spacing w:line="267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Presidium</w:t>
            </w:r>
            <w:r w:rsidR="00B54DB9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+ </w:t>
            </w:r>
            <w:proofErr w:type="spellStart"/>
            <w:r w:rsidR="00B54DB9">
              <w:rPr>
                <w:rFonts w:ascii="Times New Roman" w:hAnsi="Times New Roman"/>
                <w:spacing w:val="-1"/>
                <w:sz w:val="24"/>
                <w:lang w:val="sv-SE"/>
              </w:rPr>
              <w:t>f</w:t>
            </w:r>
            <w:r w:rsidR="00FC6759">
              <w:rPr>
                <w:rFonts w:ascii="Times New Roman" w:hAnsi="Times New Roman"/>
                <w:spacing w:val="-1"/>
                <w:sz w:val="24"/>
                <w:lang w:val="sv-SE"/>
              </w:rPr>
              <w:t>örbundschef</w:t>
            </w:r>
            <w:proofErr w:type="spellEnd"/>
          </w:p>
        </w:tc>
      </w:tr>
      <w:tr w:rsidR="00FC6759" w:rsidRPr="008D52AA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597370" w:rsidRDefault="00FC6759" w:rsidP="00B54DB9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FE5D91" w:rsidRDefault="00FC6759" w:rsidP="007E148A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Dialog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med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förbundsstyrelsen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i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-september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8D52AA" w:rsidRDefault="00FC6759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FC6759" w:rsidRPr="008D52AA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597370" w:rsidRDefault="00FC6759" w:rsidP="00B54DB9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FE5D91" w:rsidRDefault="00FC6759" w:rsidP="00FE5D91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Förslag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till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verksamhetsplan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upprättas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utifrån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resultat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av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dialog.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8D52AA" w:rsidRDefault="00FC6759" w:rsidP="00EF1AEE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FC6759" w:rsidRPr="008D52AA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597370" w:rsidRDefault="00FC6759" w:rsidP="00B54DB9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FE5D91" w:rsidRDefault="00FC6759" w:rsidP="00682EA5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Förslag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till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budget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för kommande år med plan för ytterligare två år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upprättas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utifrån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kostnader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innevarande år,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uppräkning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av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kostnader, beslut om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finansiering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av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aktiviteter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planerad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verksamhet. 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759" w:rsidRPr="008D52AA" w:rsidRDefault="00FC675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682EA5" w:rsidRPr="00682EA5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597370" w:rsidRDefault="00682EA5" w:rsidP="00682EA5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597370"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Default="00682EA5" w:rsidP="00FC6759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Anslag om sammanträde då budgeten fastställs skickas till kommunerna och landstinget.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8D52AA" w:rsidRDefault="00682EA5">
            <w:pPr>
              <w:pStyle w:val="TableParagraph"/>
              <w:spacing w:line="267" w:lineRule="exact"/>
              <w:ind w:left="63"/>
              <w:rPr>
                <w:rFonts w:ascii="Times New Roman"/>
                <w:spacing w:val="-1"/>
                <w:sz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682EA5" w:rsidRPr="008D52AA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597370" w:rsidRDefault="00682EA5" w:rsidP="00682EA5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6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FE5D91" w:rsidRDefault="00682EA5" w:rsidP="00682EA5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B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eslut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i styrelsen om v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>erksamhets- och budgetplan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senast 30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november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8D52AA" w:rsidRDefault="00682EA5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pacing w:val="-1"/>
                <w:sz w:val="24"/>
                <w:lang w:val="sv-SE"/>
              </w:rPr>
              <w:t>Styrelse</w:t>
            </w:r>
          </w:p>
        </w:tc>
      </w:tr>
      <w:tr w:rsidR="00682EA5" w:rsidRPr="00FC6759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597370" w:rsidRDefault="00682EA5" w:rsidP="00682EA5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7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Default="00682EA5" w:rsidP="00FC6759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Verksamhets- 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>och budgetplan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skickas till medlemmarna för kännedom.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8D52AA" w:rsidRDefault="00682EA5">
            <w:pPr>
              <w:pStyle w:val="TableParagraph"/>
              <w:spacing w:line="267" w:lineRule="exact"/>
              <w:ind w:left="63"/>
              <w:rPr>
                <w:rFonts w:ascii="Times New Roman"/>
                <w:spacing w:val="-1"/>
                <w:sz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682EA5" w:rsidRPr="008D52AA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597370" w:rsidRDefault="00682EA5" w:rsidP="00682EA5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8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FE5D91" w:rsidRDefault="00682EA5" w:rsidP="00FE5D91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Verksamhets- 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och budgetplan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publiceras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på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hemsidan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30399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Bitr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</w:p>
        </w:tc>
      </w:tr>
      <w:tr w:rsidR="00682EA5" w:rsidRPr="00FE7C7A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597370" w:rsidRDefault="00682EA5" w:rsidP="00B54DB9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9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FE5D91" w:rsidRDefault="00682EA5" w:rsidP="00FE7C7A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Budget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förs in i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ekonomi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system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et.</w:t>
            </w:r>
            <w:r w:rsidRPr="00FE5D91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>
            <w:pPr>
              <w:pStyle w:val="TableParagraph"/>
              <w:ind w:left="63" w:right="10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Administratör</w:t>
            </w:r>
          </w:p>
        </w:tc>
      </w:tr>
      <w:tr w:rsidR="00682EA5" w:rsidRPr="00FE7C7A" w:rsidTr="00FE7C7A">
        <w:trPr>
          <w:trHeight w:val="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Default="00682EA5" w:rsidP="00B54DB9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9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A5" w:rsidRPr="008D52AA" w:rsidRDefault="00682EA5" w:rsidP="00FE7C7A">
            <w:pPr>
              <w:pStyle w:val="TableParagraph"/>
              <w:ind w:left="66" w:right="168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Budget registreras i SUS.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AB" w:rsidRPr="007E148A" w:rsidRDefault="00AC0BE8">
            <w:pPr>
              <w:pStyle w:val="TableParagraph"/>
              <w:ind w:left="63" w:right="10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  <w:r w:rsidR="00A81CAB"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/</w:t>
            </w:r>
          </w:p>
          <w:p w:rsidR="00682EA5" w:rsidRPr="007E148A" w:rsidRDefault="00A30399">
            <w:pPr>
              <w:pStyle w:val="TableParagraph"/>
              <w:ind w:left="63" w:right="10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Bitr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förbundchef</w:t>
            </w:r>
            <w:proofErr w:type="spellEnd"/>
          </w:p>
        </w:tc>
      </w:tr>
    </w:tbl>
    <w:p w:rsidR="009A1C5F" w:rsidRPr="008D52AA" w:rsidRDefault="009A1C5F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p w:rsidR="00E7140F" w:rsidRPr="008D52AA" w:rsidRDefault="00767F0D">
      <w:pPr>
        <w:pStyle w:val="Rubrik11"/>
        <w:numPr>
          <w:ilvl w:val="0"/>
          <w:numId w:val="1"/>
        </w:numPr>
        <w:tabs>
          <w:tab w:val="left" w:pos="1081"/>
        </w:tabs>
        <w:rPr>
          <w:b w:val="0"/>
          <w:bCs w:val="0"/>
          <w:lang w:val="sv-SE"/>
        </w:rPr>
      </w:pPr>
      <w:bookmarkStart w:id="15" w:name="_TOC_250005"/>
      <w:bookmarkStart w:id="16" w:name="_Toc467824390"/>
      <w:r w:rsidRPr="008D52AA">
        <w:rPr>
          <w:spacing w:val="-1"/>
          <w:lang w:val="sv-SE"/>
        </w:rPr>
        <w:t>Upprättande</w:t>
      </w:r>
      <w:r w:rsidRPr="008D52AA">
        <w:rPr>
          <w:spacing w:val="-24"/>
          <w:lang w:val="sv-SE"/>
        </w:rPr>
        <w:t xml:space="preserve"> </w:t>
      </w:r>
      <w:r w:rsidRPr="008D52AA">
        <w:rPr>
          <w:spacing w:val="2"/>
          <w:lang w:val="sv-SE"/>
        </w:rPr>
        <w:t>av</w:t>
      </w:r>
      <w:r w:rsidRPr="008D52AA">
        <w:rPr>
          <w:spacing w:val="-26"/>
          <w:lang w:val="sv-SE"/>
        </w:rPr>
        <w:t xml:space="preserve"> </w:t>
      </w:r>
      <w:r w:rsidRPr="008D52AA">
        <w:rPr>
          <w:lang w:val="sv-SE"/>
        </w:rPr>
        <w:t>årsredovisning</w:t>
      </w:r>
      <w:bookmarkEnd w:id="15"/>
      <w:bookmarkEnd w:id="16"/>
    </w:p>
    <w:p w:rsidR="00E7140F" w:rsidRDefault="00767F0D">
      <w:pPr>
        <w:pStyle w:val="Brdtext"/>
        <w:ind w:right="532"/>
        <w:rPr>
          <w:lang w:val="sv-SE"/>
        </w:rPr>
      </w:pPr>
      <w:r w:rsidRPr="008D52AA">
        <w:rPr>
          <w:lang w:val="sv-SE"/>
        </w:rPr>
        <w:t>Enligt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lag</w:t>
      </w:r>
      <w:r w:rsidRPr="008D52AA">
        <w:rPr>
          <w:spacing w:val="-6"/>
          <w:lang w:val="sv-SE"/>
        </w:rPr>
        <w:t xml:space="preserve"> </w:t>
      </w:r>
      <w:r w:rsidRPr="008D52AA">
        <w:rPr>
          <w:spacing w:val="1"/>
          <w:lang w:val="sv-SE"/>
        </w:rPr>
        <w:t>om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finansiell</w:t>
      </w:r>
      <w:r w:rsidRPr="008D52AA">
        <w:rPr>
          <w:spacing w:val="-6"/>
          <w:lang w:val="sv-SE"/>
        </w:rPr>
        <w:t xml:space="preserve"> </w:t>
      </w:r>
      <w:r w:rsidRPr="008D52AA">
        <w:rPr>
          <w:lang w:val="sv-SE"/>
        </w:rPr>
        <w:t>samordning,</w:t>
      </w:r>
      <w:r w:rsidRPr="008D52AA">
        <w:rPr>
          <w:spacing w:val="-6"/>
          <w:lang w:val="sv-SE"/>
        </w:rPr>
        <w:t xml:space="preserve"> </w:t>
      </w:r>
      <w:r w:rsidRPr="008D52AA">
        <w:rPr>
          <w:lang w:val="sv-SE"/>
        </w:rPr>
        <w:t>ska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styrelsen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årligen</w:t>
      </w:r>
      <w:r w:rsidRPr="008D52AA">
        <w:rPr>
          <w:spacing w:val="-8"/>
          <w:lang w:val="sv-SE"/>
        </w:rPr>
        <w:t xml:space="preserve"> </w:t>
      </w:r>
      <w:r w:rsidRPr="008D52AA">
        <w:rPr>
          <w:spacing w:val="1"/>
          <w:lang w:val="sv-SE"/>
        </w:rPr>
        <w:t>inom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tre</w:t>
      </w:r>
      <w:r w:rsidRPr="008D52AA">
        <w:rPr>
          <w:spacing w:val="-4"/>
          <w:lang w:val="sv-SE"/>
        </w:rPr>
        <w:t xml:space="preserve"> </w:t>
      </w:r>
      <w:r w:rsidRPr="008D52AA">
        <w:rPr>
          <w:lang w:val="sv-SE"/>
        </w:rPr>
        <w:t>månader</w:t>
      </w:r>
      <w:r w:rsidRPr="008D52AA">
        <w:rPr>
          <w:spacing w:val="26"/>
          <w:w w:val="99"/>
          <w:lang w:val="sv-SE"/>
        </w:rPr>
        <w:t xml:space="preserve"> </w:t>
      </w:r>
      <w:r w:rsidRPr="008D52AA">
        <w:rPr>
          <w:lang w:val="sv-SE"/>
        </w:rPr>
        <w:t>från</w:t>
      </w:r>
      <w:r w:rsidRPr="008D52AA">
        <w:rPr>
          <w:spacing w:val="-12"/>
          <w:lang w:val="sv-SE"/>
        </w:rPr>
        <w:t xml:space="preserve"> </w:t>
      </w:r>
      <w:r w:rsidRPr="008D52AA">
        <w:rPr>
          <w:lang w:val="sv-SE"/>
        </w:rPr>
        <w:t>räkenskapsårets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slut</w:t>
      </w:r>
      <w:r w:rsidRPr="008D52AA">
        <w:rPr>
          <w:spacing w:val="-11"/>
          <w:lang w:val="sv-SE"/>
        </w:rPr>
        <w:t xml:space="preserve"> </w:t>
      </w:r>
      <w:r w:rsidRPr="008D52AA">
        <w:rPr>
          <w:lang w:val="sv-SE"/>
        </w:rPr>
        <w:t>upprätta</w:t>
      </w:r>
      <w:r w:rsidRPr="008D52AA">
        <w:rPr>
          <w:spacing w:val="-12"/>
          <w:lang w:val="sv-SE"/>
        </w:rPr>
        <w:t xml:space="preserve"> </w:t>
      </w:r>
      <w:r w:rsidRPr="008D52AA">
        <w:rPr>
          <w:lang w:val="sv-SE"/>
        </w:rPr>
        <w:t>årsbokslut</w:t>
      </w:r>
      <w:r w:rsidRPr="008D52AA">
        <w:rPr>
          <w:spacing w:val="-11"/>
          <w:lang w:val="sv-SE"/>
        </w:rPr>
        <w:t xml:space="preserve"> </w:t>
      </w:r>
      <w:r w:rsidRPr="008D52AA">
        <w:rPr>
          <w:lang w:val="sv-SE"/>
        </w:rPr>
        <w:t>och</w:t>
      </w:r>
      <w:r w:rsidRPr="008D52AA">
        <w:rPr>
          <w:spacing w:val="-12"/>
          <w:lang w:val="sv-SE"/>
        </w:rPr>
        <w:t xml:space="preserve"> </w:t>
      </w:r>
      <w:r w:rsidRPr="008D52AA">
        <w:rPr>
          <w:lang w:val="sv-SE"/>
        </w:rPr>
        <w:t>årsredovisning.</w:t>
      </w:r>
    </w:p>
    <w:p w:rsidR="00682EA5" w:rsidRPr="00682EA5" w:rsidRDefault="00682EA5">
      <w:pPr>
        <w:pStyle w:val="Brdtext"/>
        <w:ind w:right="532"/>
        <w:rPr>
          <w:sz w:val="18"/>
          <w:szCs w:val="18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778"/>
        <w:gridCol w:w="5106"/>
        <w:gridCol w:w="2268"/>
      </w:tblGrid>
      <w:tr w:rsidR="00E7140F" w:rsidRPr="008D52AA">
        <w:trPr>
          <w:trHeight w:hRule="exact" w:val="334"/>
        </w:trPr>
        <w:tc>
          <w:tcPr>
            <w:tcW w:w="778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80115A" w:rsidRPr="008D52AA" w:rsidTr="00606F3B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606F3B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Räkenskaper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sammanfattas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Administratör</w:t>
            </w:r>
          </w:p>
        </w:tc>
      </w:tr>
      <w:tr w:rsidR="0080115A" w:rsidRPr="008D52AA" w:rsidTr="00606F3B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8011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Engagemangsb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esked</w:t>
            </w:r>
            <w:r w:rsidRPr="008D52AA">
              <w:rPr>
                <w:rFonts w:ascii="Times New Roman" w:hAns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beställs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från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bank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Administratör</w:t>
            </w:r>
          </w:p>
        </w:tc>
      </w:tr>
      <w:tr w:rsidR="0080115A" w:rsidRPr="008D52AA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Det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ekonomiska bokslutet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upprättas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Administratör</w:t>
            </w:r>
          </w:p>
        </w:tc>
      </w:tr>
      <w:tr w:rsidR="0080115A" w:rsidRPr="008D52AA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ind w:left="66" w:right="421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Sammanställning</w:t>
            </w:r>
            <w:r w:rsidRPr="008D52AA">
              <w:rPr>
                <w:rFonts w:ascii="Times New Roman" w:hAnsi="Times New Roman"/>
                <w:spacing w:val="-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görs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av</w:t>
            </w:r>
            <w:r w:rsidRPr="008D52AA">
              <w:rPr>
                <w:rFonts w:ascii="Times New Roman" w:hAnsi="Times New Roman"/>
                <w:spacing w:val="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verksamhetsberättelse</w:t>
            </w:r>
            <w:r w:rsidRPr="008D52AA">
              <w:rPr>
                <w:rFonts w:ascii="Times New Roman" w:hAnsi="Times New Roman"/>
                <w:spacing w:val="7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det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ekonomiska bokslutet</w:t>
            </w:r>
            <w:r w:rsidR="00682EA5">
              <w:rPr>
                <w:rFonts w:ascii="Times New Roman" w:hAnsi="Times New Roman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80115A" w:rsidRPr="008D52AA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597370"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Årsredovisning</w:t>
            </w:r>
            <w:r w:rsidRPr="008D52AA">
              <w:rPr>
                <w:rFonts w:ascii="Times New Roman" w:hAnsi="Times New Roman"/>
                <w:spacing w:val="-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föredras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i</w:t>
            </w:r>
            <w:r w:rsidRPr="008D52AA">
              <w:rPr>
                <w:rFonts w:ascii="Times New Roman" w:hAnsi="Times New Roman"/>
                <w:spacing w:val="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styrelsen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80115A" w:rsidRPr="008D52AA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6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80115A">
            <w:pPr>
              <w:pStyle w:val="TableParagraph"/>
              <w:ind w:left="66" w:right="79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Beslut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fattas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om årsredovisning</w:t>
            </w:r>
            <w:r w:rsidR="00682EA5">
              <w:rPr>
                <w:rFonts w:ascii="Times New Roman" w:hAnsi="Times New Roman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pacing w:val="-1"/>
                <w:sz w:val="24"/>
                <w:lang w:val="sv-SE"/>
              </w:rPr>
              <w:t>Styrelse</w:t>
            </w:r>
            <w:r>
              <w:rPr>
                <w:rFonts w:ascii="Times New Roman"/>
                <w:spacing w:val="-1"/>
                <w:sz w:val="24"/>
                <w:lang w:val="sv-SE"/>
              </w:rPr>
              <w:t>n</w:t>
            </w:r>
          </w:p>
        </w:tc>
      </w:tr>
      <w:tr w:rsidR="0080115A" w:rsidRPr="008D52AA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7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ind w:left="66" w:right="75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Årsredovisningen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skickas till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revisorerna</w:t>
            </w:r>
            <w:r w:rsidRPr="008D52AA">
              <w:rPr>
                <w:rFonts w:ascii="Times New Roman" w:hAnsi="Times New Roman"/>
                <w:spacing w:val="-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för</w:t>
            </w:r>
            <w:r w:rsidRPr="008D52AA">
              <w:rPr>
                <w:rFonts w:ascii="Times New Roman" w:hAnsi="Times New Roman"/>
                <w:spacing w:val="4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granskning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80115A" w:rsidRPr="008D52AA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8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Revisionsberättelse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skrivs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undertecknas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pacing w:val="-1"/>
                <w:sz w:val="24"/>
                <w:lang w:val="sv-SE"/>
              </w:rPr>
              <w:t>Utsedda revisorer</w:t>
            </w:r>
          </w:p>
        </w:tc>
      </w:tr>
      <w:tr w:rsidR="0080115A" w:rsidRPr="008D52AA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9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Årsredovisningen</w:t>
            </w:r>
            <w:r w:rsidRPr="008D52AA">
              <w:rPr>
                <w:rFonts w:ascii="Times New Roman" w:hAns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publiceras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på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hemsidan</w:t>
            </w:r>
            <w:r w:rsidR="00682EA5">
              <w:rPr>
                <w:rFonts w:ascii="Times New Roman" w:hAnsi="Times New Roman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886F06" w:rsidP="00886F0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Bitr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</w:p>
        </w:tc>
      </w:tr>
      <w:tr w:rsidR="0080115A" w:rsidRPr="008D52AA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  <w:r>
              <w:rPr>
                <w:rFonts w:ascii="Times New Roman"/>
                <w:sz w:val="24"/>
                <w:lang w:val="sv-SE"/>
              </w:rPr>
              <w:t>0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80115A">
            <w:pPr>
              <w:pStyle w:val="TableParagraph"/>
              <w:ind w:left="66" w:right="18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Årsredovisningen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pacing w:val="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revisionsberättelsen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skickas</w:t>
            </w:r>
            <w:r w:rsidRPr="008D52AA">
              <w:rPr>
                <w:rFonts w:ascii="Times New Roman" w:hAnsi="Times New Roman"/>
                <w:spacing w:val="6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till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medlemmarna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80115A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80115A" w:rsidRPr="008D52AA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B54DB9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  <w:r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Årsredovisning</w:t>
            </w:r>
            <w:r w:rsidRPr="008D52AA">
              <w:rPr>
                <w:rFonts w:ascii="Times New Roman" w:hAnsi="Times New Roman"/>
                <w:spacing w:val="-3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revisionsberättelse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arkiveras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80115A" w:rsidP="007E148A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034009" w:rsidRPr="0064471D" w:rsidTr="00FE7C7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09" w:rsidRPr="008D52AA" w:rsidRDefault="00034009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12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09" w:rsidRPr="008D52AA" w:rsidRDefault="00034009">
            <w:pPr>
              <w:pStyle w:val="TableParagraph"/>
              <w:spacing w:line="269" w:lineRule="exact"/>
              <w:ind w:left="66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Det ekonomiska utfallet registreras i SUS</w:t>
            </w:r>
            <w:r w:rsidR="00EA724F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09" w:rsidRPr="008D52AA" w:rsidRDefault="00682EA5">
            <w:pPr>
              <w:pStyle w:val="TableParagraph"/>
              <w:spacing w:line="269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E7140F" w:rsidRDefault="00E7140F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E7140F" w:rsidRPr="008D52AA" w:rsidRDefault="00767F0D">
      <w:pPr>
        <w:pStyle w:val="Rubrik11"/>
        <w:numPr>
          <w:ilvl w:val="0"/>
          <w:numId w:val="1"/>
        </w:numPr>
        <w:tabs>
          <w:tab w:val="left" w:pos="1081"/>
        </w:tabs>
        <w:rPr>
          <w:b w:val="0"/>
          <w:bCs w:val="0"/>
          <w:lang w:val="sv-SE"/>
        </w:rPr>
      </w:pPr>
      <w:bookmarkStart w:id="17" w:name="_TOC_250004"/>
      <w:bookmarkStart w:id="18" w:name="_Toc467824391"/>
      <w:r w:rsidRPr="008D52AA">
        <w:rPr>
          <w:spacing w:val="-1"/>
          <w:lang w:val="sv-SE"/>
        </w:rPr>
        <w:t>Upprättande</w:t>
      </w:r>
      <w:r w:rsidRPr="008D52AA">
        <w:rPr>
          <w:spacing w:val="-26"/>
          <w:lang w:val="sv-SE"/>
        </w:rPr>
        <w:t xml:space="preserve"> </w:t>
      </w:r>
      <w:r w:rsidRPr="008D52AA">
        <w:rPr>
          <w:spacing w:val="2"/>
          <w:lang w:val="sv-SE"/>
        </w:rPr>
        <w:t>av</w:t>
      </w:r>
      <w:r w:rsidRPr="008D52AA">
        <w:rPr>
          <w:spacing w:val="-26"/>
          <w:lang w:val="sv-SE"/>
        </w:rPr>
        <w:t xml:space="preserve"> </w:t>
      </w:r>
      <w:r w:rsidRPr="008D52AA">
        <w:rPr>
          <w:lang w:val="sv-SE"/>
        </w:rPr>
        <w:t>delårsredovisning</w:t>
      </w:r>
      <w:bookmarkEnd w:id="17"/>
      <w:bookmarkEnd w:id="18"/>
    </w:p>
    <w:p w:rsidR="00E7140F" w:rsidRDefault="00767F0D">
      <w:pPr>
        <w:pStyle w:val="Brdtext"/>
        <w:spacing w:before="119"/>
        <w:ind w:right="369"/>
        <w:rPr>
          <w:lang w:val="sv-SE"/>
        </w:rPr>
      </w:pPr>
      <w:r w:rsidRPr="008D52AA">
        <w:rPr>
          <w:spacing w:val="-1"/>
          <w:lang w:val="sv-SE"/>
        </w:rPr>
        <w:t>Styrelsen</w:t>
      </w:r>
      <w:r w:rsidRPr="008D52AA">
        <w:rPr>
          <w:spacing w:val="-11"/>
          <w:lang w:val="sv-SE"/>
        </w:rPr>
        <w:t xml:space="preserve"> </w:t>
      </w:r>
      <w:r w:rsidRPr="008D52AA">
        <w:rPr>
          <w:lang w:val="sv-SE"/>
        </w:rPr>
        <w:t>skall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svara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för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samordningsförbundets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räkenskaper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och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ska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enligt</w:t>
      </w:r>
      <w:r w:rsidRPr="008D52AA">
        <w:rPr>
          <w:spacing w:val="52"/>
          <w:w w:val="99"/>
          <w:lang w:val="sv-SE"/>
        </w:rPr>
        <w:t xml:space="preserve"> </w:t>
      </w:r>
      <w:r w:rsidRPr="008D52AA">
        <w:rPr>
          <w:lang w:val="sv-SE"/>
        </w:rPr>
        <w:t>lag</w:t>
      </w:r>
      <w:r w:rsidRPr="008D52AA">
        <w:rPr>
          <w:spacing w:val="-10"/>
          <w:lang w:val="sv-SE"/>
        </w:rPr>
        <w:t xml:space="preserve"> </w:t>
      </w:r>
      <w:r w:rsidRPr="008D52AA">
        <w:rPr>
          <w:spacing w:val="1"/>
          <w:lang w:val="sv-SE"/>
        </w:rPr>
        <w:t>om</w:t>
      </w:r>
      <w:r w:rsidRPr="008D52AA">
        <w:rPr>
          <w:spacing w:val="-10"/>
          <w:lang w:val="sv-SE"/>
        </w:rPr>
        <w:t xml:space="preserve"> </w:t>
      </w:r>
      <w:r w:rsidRPr="008D52AA">
        <w:rPr>
          <w:lang w:val="sv-SE"/>
        </w:rPr>
        <w:t>kommunal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redovisning,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minst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en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gång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under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räkenskapsåret</w:t>
      </w:r>
      <w:r w:rsidRPr="008D52AA">
        <w:rPr>
          <w:spacing w:val="-6"/>
          <w:lang w:val="sv-SE"/>
        </w:rPr>
        <w:t xml:space="preserve"> </w:t>
      </w:r>
      <w:r w:rsidRPr="008D52AA">
        <w:rPr>
          <w:lang w:val="sv-SE"/>
        </w:rPr>
        <w:t>upprätta</w:t>
      </w:r>
      <w:r w:rsidRPr="008D52AA">
        <w:rPr>
          <w:spacing w:val="28"/>
          <w:w w:val="99"/>
          <w:lang w:val="sv-SE"/>
        </w:rPr>
        <w:t xml:space="preserve"> </w:t>
      </w:r>
      <w:r w:rsidRPr="008D52AA">
        <w:rPr>
          <w:lang w:val="sv-SE"/>
        </w:rPr>
        <w:t>en</w:t>
      </w:r>
      <w:r w:rsidRPr="008D52AA">
        <w:rPr>
          <w:spacing w:val="-10"/>
          <w:lang w:val="sv-SE"/>
        </w:rPr>
        <w:t xml:space="preserve"> </w:t>
      </w:r>
      <w:r w:rsidRPr="008D52AA">
        <w:rPr>
          <w:spacing w:val="-1"/>
          <w:lang w:val="sv-SE"/>
        </w:rPr>
        <w:t>särskild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redovisning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för</w:t>
      </w:r>
      <w:r w:rsidRPr="008D52AA">
        <w:rPr>
          <w:spacing w:val="-10"/>
          <w:lang w:val="sv-SE"/>
        </w:rPr>
        <w:t xml:space="preserve"> </w:t>
      </w:r>
      <w:r w:rsidRPr="008D52AA">
        <w:rPr>
          <w:spacing w:val="-1"/>
          <w:lang w:val="sv-SE"/>
        </w:rPr>
        <w:t>verksamheten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från</w:t>
      </w:r>
      <w:r w:rsidRPr="008D52AA">
        <w:rPr>
          <w:spacing w:val="-8"/>
          <w:lang w:val="sv-SE"/>
        </w:rPr>
        <w:t xml:space="preserve"> </w:t>
      </w:r>
      <w:r w:rsidRPr="008D52AA">
        <w:rPr>
          <w:lang w:val="sv-SE"/>
        </w:rPr>
        <w:t>räkenskapsårets</w:t>
      </w:r>
      <w:r w:rsidRPr="008D52AA">
        <w:rPr>
          <w:spacing w:val="-9"/>
          <w:lang w:val="sv-SE"/>
        </w:rPr>
        <w:t xml:space="preserve"> </w:t>
      </w:r>
      <w:r w:rsidRPr="008D52AA">
        <w:rPr>
          <w:lang w:val="sv-SE"/>
        </w:rPr>
        <w:t>början.</w:t>
      </w:r>
      <w:r w:rsidRPr="008D52AA">
        <w:rPr>
          <w:spacing w:val="-9"/>
          <w:lang w:val="sv-SE"/>
        </w:rPr>
        <w:t xml:space="preserve"> </w:t>
      </w:r>
      <w:r w:rsidR="0080115A">
        <w:rPr>
          <w:spacing w:val="-9"/>
          <w:lang w:val="sv-SE"/>
        </w:rPr>
        <w:t>R</w:t>
      </w:r>
      <w:r w:rsidRPr="008D52AA">
        <w:rPr>
          <w:lang w:val="sv-SE"/>
        </w:rPr>
        <w:t>apport</w:t>
      </w:r>
      <w:r w:rsidR="0080115A">
        <w:rPr>
          <w:lang w:val="sv-SE"/>
        </w:rPr>
        <w:t>en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ska</w:t>
      </w:r>
      <w:r w:rsidRPr="008D52AA">
        <w:rPr>
          <w:spacing w:val="-6"/>
          <w:lang w:val="sv-SE"/>
        </w:rPr>
        <w:t xml:space="preserve"> </w:t>
      </w:r>
      <w:r w:rsidRPr="008D52AA">
        <w:rPr>
          <w:lang w:val="sv-SE"/>
        </w:rPr>
        <w:t>omfatta</w:t>
      </w:r>
      <w:r w:rsidRPr="008D52AA">
        <w:rPr>
          <w:spacing w:val="-4"/>
          <w:lang w:val="sv-SE"/>
        </w:rPr>
        <w:t xml:space="preserve"> </w:t>
      </w:r>
      <w:r w:rsidRPr="008D52AA">
        <w:rPr>
          <w:spacing w:val="-1"/>
          <w:lang w:val="sv-SE"/>
        </w:rPr>
        <w:t>minst</w:t>
      </w:r>
      <w:r w:rsidRPr="008D52AA">
        <w:rPr>
          <w:spacing w:val="-4"/>
          <w:lang w:val="sv-SE"/>
        </w:rPr>
        <w:t xml:space="preserve"> </w:t>
      </w:r>
      <w:r w:rsidRPr="008D52AA">
        <w:rPr>
          <w:lang w:val="sv-SE"/>
        </w:rPr>
        <w:t>hälften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och</w:t>
      </w:r>
      <w:r w:rsidRPr="008D52AA">
        <w:rPr>
          <w:spacing w:val="-6"/>
          <w:lang w:val="sv-SE"/>
        </w:rPr>
        <w:t xml:space="preserve"> </w:t>
      </w:r>
      <w:r w:rsidRPr="008D52AA">
        <w:rPr>
          <w:lang w:val="sv-SE"/>
        </w:rPr>
        <w:t>högst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två</w:t>
      </w:r>
      <w:r w:rsidRPr="008D52AA">
        <w:rPr>
          <w:spacing w:val="-6"/>
          <w:lang w:val="sv-SE"/>
        </w:rPr>
        <w:t xml:space="preserve"> </w:t>
      </w:r>
      <w:r w:rsidRPr="008D52AA">
        <w:rPr>
          <w:lang w:val="sv-SE"/>
        </w:rPr>
        <w:t>tredjedelar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av</w:t>
      </w:r>
      <w:r w:rsidRPr="008D52AA">
        <w:rPr>
          <w:spacing w:val="24"/>
          <w:w w:val="99"/>
          <w:lang w:val="sv-SE"/>
        </w:rPr>
        <w:t xml:space="preserve"> </w:t>
      </w:r>
      <w:r w:rsidRPr="008D52AA">
        <w:rPr>
          <w:lang w:val="sv-SE"/>
        </w:rPr>
        <w:t>räkenskapsåret.</w:t>
      </w:r>
    </w:p>
    <w:p w:rsidR="005845EC" w:rsidRPr="005845EC" w:rsidRDefault="005845EC">
      <w:pPr>
        <w:pStyle w:val="Brdtext"/>
        <w:spacing w:before="119"/>
        <w:ind w:right="369"/>
        <w:rPr>
          <w:sz w:val="16"/>
          <w:szCs w:val="16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778"/>
        <w:gridCol w:w="5106"/>
        <w:gridCol w:w="2268"/>
      </w:tblGrid>
      <w:tr w:rsidR="00E7140F" w:rsidRPr="008D52AA">
        <w:trPr>
          <w:trHeight w:hRule="exact" w:val="332"/>
        </w:trPr>
        <w:tc>
          <w:tcPr>
            <w:tcW w:w="778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80115A" w:rsidRPr="008D52AA" w:rsidTr="0080115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682EA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Räkenskaper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sammanfattas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Administratör</w:t>
            </w:r>
          </w:p>
        </w:tc>
      </w:tr>
      <w:tr w:rsidR="0080115A" w:rsidRPr="008D52AA" w:rsidTr="0080115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682EA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Det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ekonomiska bokslutet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upprättas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Administratör</w:t>
            </w:r>
          </w:p>
        </w:tc>
      </w:tr>
      <w:tr w:rsidR="0080115A" w:rsidRPr="008D52AA" w:rsidTr="0080115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80115A">
            <w:pPr>
              <w:pStyle w:val="TableParagraph"/>
              <w:ind w:left="66" w:right="1288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Delårsredovisning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med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helårsprognos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samt</w:t>
            </w:r>
            <w:r w:rsidRPr="008D52AA">
              <w:rPr>
                <w:rFonts w:ascii="Times New Roman" w:hAnsi="Times New Roman"/>
                <w:spacing w:val="47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verksamhetsberättelse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upprättas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80115A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80115A" w:rsidRPr="008D52AA" w:rsidTr="0080115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8011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Delårsredovisning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föredras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v-SE"/>
              </w:rPr>
              <w:t>i</w:t>
            </w:r>
            <w:r w:rsidRPr="008D52AA">
              <w:rPr>
                <w:rFonts w:ascii="Times New Roman" w:hAnsi="Times New Roman"/>
                <w:spacing w:val="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styrelsen</w:t>
            </w:r>
            <w:r w:rsidR="00682EA5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80115A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80115A" w:rsidRPr="008D52AA" w:rsidTr="0080115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 w:rsidRPr="00597370"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80115A">
            <w:pPr>
              <w:pStyle w:val="TableParagraph"/>
              <w:ind w:left="66" w:right="505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Beslut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fattas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om</w:t>
            </w:r>
            <w:r w:rsidRPr="008D52AA">
              <w:rPr>
                <w:rFonts w:ascii="Times New Roman" w:hAnsi="Times New Roman"/>
                <w:spacing w:val="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delårsredovisning</w:t>
            </w:r>
            <w:r>
              <w:rPr>
                <w:rFonts w:ascii="Times New Roman" w:hAnsi="Times New Roman"/>
                <w:spacing w:val="-2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80115A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/>
                <w:spacing w:val="-1"/>
                <w:sz w:val="24"/>
                <w:lang w:val="sv-SE"/>
              </w:rPr>
              <w:t>Styrelse</w:t>
            </w:r>
          </w:p>
        </w:tc>
      </w:tr>
      <w:tr w:rsidR="0080115A" w:rsidRPr="008D52AA" w:rsidTr="0080115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6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Delårsredovisningen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publiceras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på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hemsidan</w:t>
            </w:r>
            <w:r w:rsidR="00682EA5">
              <w:rPr>
                <w:rFonts w:ascii="Times New Roman" w:hAnsi="Times New Roman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886F06" w:rsidP="00AC0BE8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Bitr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förbundschef</w:t>
            </w:r>
            <w:proofErr w:type="spellEnd"/>
          </w:p>
        </w:tc>
      </w:tr>
      <w:tr w:rsidR="0080115A" w:rsidRPr="0080115A" w:rsidTr="0080115A">
        <w:trPr>
          <w:trHeight w:val="2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597370" w:rsidRDefault="00886F06" w:rsidP="0080115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7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8D52AA" w:rsidRDefault="0080115A" w:rsidP="008011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Delå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rsredovisning</w:t>
            </w:r>
            <w:r w:rsidR="00AC0BE8">
              <w:rPr>
                <w:rFonts w:ascii="Times New Roman" w:hAnsi="Times New Roman"/>
                <w:spacing w:val="-1"/>
                <w:sz w:val="24"/>
                <w:lang w:val="sv-SE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ark</w:t>
            </w:r>
            <w:r w:rsidR="00AC0BE8">
              <w:rPr>
                <w:rFonts w:ascii="Times New Roman" w:hAnsi="Times New Roman"/>
                <w:spacing w:val="-1"/>
                <w:sz w:val="24"/>
                <w:lang w:val="sv-SE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veras.</w:t>
            </w:r>
            <w:r w:rsidRPr="008D52AA">
              <w:rPr>
                <w:rFonts w:ascii="Times New Roman" w:hAnsi="Times New Roman"/>
                <w:spacing w:val="-3"/>
                <w:sz w:val="24"/>
                <w:lang w:val="sv-SE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15A" w:rsidRPr="007E148A" w:rsidRDefault="0080115A" w:rsidP="007E148A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EA724F" w:rsidRDefault="00EA724F" w:rsidP="00EA724F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p w:rsidR="00E7140F" w:rsidRPr="008D52AA" w:rsidRDefault="00767F0D">
      <w:pPr>
        <w:pStyle w:val="Rubrik11"/>
        <w:numPr>
          <w:ilvl w:val="0"/>
          <w:numId w:val="1"/>
        </w:numPr>
        <w:tabs>
          <w:tab w:val="left" w:pos="1081"/>
        </w:tabs>
        <w:ind w:right="1951"/>
        <w:rPr>
          <w:b w:val="0"/>
          <w:bCs w:val="0"/>
          <w:lang w:val="sv-SE"/>
        </w:rPr>
      </w:pPr>
      <w:bookmarkStart w:id="19" w:name="_TOC_250002"/>
      <w:bookmarkStart w:id="20" w:name="_Toc467824392"/>
      <w:r w:rsidRPr="008D52AA">
        <w:rPr>
          <w:lang w:val="sv-SE"/>
        </w:rPr>
        <w:t>Rekvirering</w:t>
      </w:r>
      <w:r w:rsidRPr="008D52AA">
        <w:rPr>
          <w:spacing w:val="-15"/>
          <w:lang w:val="sv-SE"/>
        </w:rPr>
        <w:t xml:space="preserve"> </w:t>
      </w:r>
      <w:r w:rsidRPr="008D52AA">
        <w:rPr>
          <w:spacing w:val="2"/>
          <w:lang w:val="sv-SE"/>
        </w:rPr>
        <w:t>av</w:t>
      </w:r>
      <w:r w:rsidRPr="008D52AA">
        <w:rPr>
          <w:spacing w:val="-14"/>
          <w:lang w:val="sv-SE"/>
        </w:rPr>
        <w:t xml:space="preserve"> </w:t>
      </w:r>
      <w:r w:rsidRPr="008D52AA">
        <w:rPr>
          <w:lang w:val="sv-SE"/>
        </w:rPr>
        <w:t>anslag</w:t>
      </w:r>
      <w:r w:rsidRPr="008D52AA">
        <w:rPr>
          <w:spacing w:val="-13"/>
          <w:lang w:val="sv-SE"/>
        </w:rPr>
        <w:t xml:space="preserve"> </w:t>
      </w:r>
      <w:r w:rsidRPr="008D52AA">
        <w:rPr>
          <w:lang w:val="sv-SE"/>
        </w:rPr>
        <w:t>från</w:t>
      </w:r>
      <w:r w:rsidRPr="008D52AA">
        <w:rPr>
          <w:spacing w:val="-12"/>
          <w:lang w:val="sv-SE"/>
        </w:rPr>
        <w:t xml:space="preserve"> </w:t>
      </w:r>
      <w:r w:rsidRPr="008D52AA">
        <w:rPr>
          <w:spacing w:val="-2"/>
          <w:lang w:val="sv-SE"/>
        </w:rPr>
        <w:t>förbundets</w:t>
      </w:r>
      <w:r w:rsidRPr="008D52AA">
        <w:rPr>
          <w:spacing w:val="30"/>
          <w:w w:val="99"/>
          <w:lang w:val="sv-SE"/>
        </w:rPr>
        <w:t xml:space="preserve"> </w:t>
      </w:r>
      <w:r w:rsidRPr="008D52AA">
        <w:rPr>
          <w:lang w:val="sv-SE"/>
        </w:rPr>
        <w:t>medlemmar</w:t>
      </w:r>
      <w:bookmarkEnd w:id="19"/>
      <w:bookmarkEnd w:id="20"/>
    </w:p>
    <w:p w:rsidR="00E7140F" w:rsidRPr="008D52AA" w:rsidRDefault="00767F0D">
      <w:pPr>
        <w:pStyle w:val="Brdtext"/>
        <w:ind w:right="532"/>
        <w:rPr>
          <w:lang w:val="sv-SE"/>
        </w:rPr>
      </w:pPr>
      <w:r w:rsidRPr="008D52AA">
        <w:rPr>
          <w:lang w:val="sv-SE"/>
        </w:rPr>
        <w:t>Försäkringskassan</w:t>
      </w:r>
      <w:r w:rsidRPr="008D52AA">
        <w:rPr>
          <w:spacing w:val="-4"/>
          <w:lang w:val="sv-SE"/>
        </w:rPr>
        <w:t xml:space="preserve"> </w:t>
      </w:r>
      <w:r w:rsidR="003620F9">
        <w:rPr>
          <w:lang w:val="sv-SE"/>
        </w:rPr>
        <w:t>betalar beviljat</w:t>
      </w:r>
      <w:r w:rsidRPr="008D52AA">
        <w:rPr>
          <w:spacing w:val="-7"/>
          <w:lang w:val="sv-SE"/>
        </w:rPr>
        <w:t xml:space="preserve"> </w:t>
      </w:r>
      <w:r w:rsidRPr="008D52AA">
        <w:rPr>
          <w:lang w:val="sv-SE"/>
        </w:rPr>
        <w:t>anslag</w:t>
      </w:r>
      <w:r w:rsidRPr="008D52AA">
        <w:rPr>
          <w:spacing w:val="-5"/>
          <w:lang w:val="sv-SE"/>
        </w:rPr>
        <w:t xml:space="preserve"> </w:t>
      </w:r>
      <w:r w:rsidR="003620F9">
        <w:rPr>
          <w:lang w:val="sv-SE"/>
        </w:rPr>
        <w:t>kvartalsvis</w:t>
      </w:r>
      <w:r w:rsidRPr="008D52AA">
        <w:rPr>
          <w:spacing w:val="-12"/>
          <w:lang w:val="sv-SE"/>
        </w:rPr>
        <w:t xml:space="preserve"> </w:t>
      </w:r>
      <w:r w:rsidRPr="008D52AA">
        <w:rPr>
          <w:lang w:val="sv-SE"/>
        </w:rPr>
        <w:t>utan</w:t>
      </w:r>
      <w:r w:rsidRPr="008D52AA">
        <w:rPr>
          <w:spacing w:val="-11"/>
          <w:lang w:val="sv-SE"/>
        </w:rPr>
        <w:t xml:space="preserve"> </w:t>
      </w:r>
      <w:r w:rsidRPr="008D52AA">
        <w:rPr>
          <w:lang w:val="sv-SE"/>
        </w:rPr>
        <w:t>rekvirering</w:t>
      </w:r>
      <w:r w:rsidRPr="008D52AA">
        <w:rPr>
          <w:spacing w:val="-12"/>
          <w:lang w:val="sv-SE"/>
        </w:rPr>
        <w:t xml:space="preserve"> </w:t>
      </w:r>
      <w:r w:rsidRPr="008D52AA">
        <w:rPr>
          <w:lang w:val="sv-SE"/>
        </w:rPr>
        <w:t>från</w:t>
      </w:r>
      <w:r w:rsidRPr="008D52AA">
        <w:rPr>
          <w:spacing w:val="-11"/>
          <w:lang w:val="sv-SE"/>
        </w:rPr>
        <w:t xml:space="preserve"> </w:t>
      </w:r>
      <w:r w:rsidRPr="00D15989">
        <w:rPr>
          <w:spacing w:val="-1"/>
          <w:lang w:val="sv-SE"/>
        </w:rPr>
        <w:t>förbundet</w:t>
      </w:r>
      <w:r w:rsidRPr="008D52AA">
        <w:rPr>
          <w:lang w:val="sv-SE"/>
        </w:rPr>
        <w:t>.</w:t>
      </w:r>
    </w:p>
    <w:p w:rsidR="00E7140F" w:rsidRPr="008D52AA" w:rsidRDefault="00E7140F">
      <w:pPr>
        <w:spacing w:line="274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636"/>
        <w:gridCol w:w="5214"/>
        <w:gridCol w:w="2268"/>
      </w:tblGrid>
      <w:tr w:rsidR="00E7140F" w:rsidRPr="008D52AA" w:rsidTr="003620F9">
        <w:trPr>
          <w:trHeight w:hRule="exact" w:val="332"/>
        </w:trPr>
        <w:tc>
          <w:tcPr>
            <w:tcW w:w="636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9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E7140F" w:rsidRPr="008D52AA" w:rsidTr="003620F9">
        <w:trPr>
          <w:trHeight w:hRule="exact" w:val="28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767F0D" w:rsidP="003620F9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767F0D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3620F9">
              <w:rPr>
                <w:rFonts w:ascii="Times New Roman" w:hAnsi="Times New Roman"/>
                <w:sz w:val="24"/>
                <w:lang w:val="sv-SE"/>
              </w:rPr>
              <w:t>Beslut om anslag tas.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767F0D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r w:rsidRPr="003620F9">
              <w:rPr>
                <w:rFonts w:ascii="Times New Roman"/>
                <w:sz w:val="24"/>
                <w:lang w:val="sv-SE"/>
              </w:rPr>
              <w:t>Medlemmen</w:t>
            </w:r>
          </w:p>
        </w:tc>
      </w:tr>
      <w:tr w:rsidR="00E7140F" w:rsidRPr="008D52AA" w:rsidTr="003620F9">
        <w:trPr>
          <w:trHeight w:hRule="exact" w:val="562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767F0D" w:rsidP="003620F9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5845EC" w:rsidP="005845EC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 xml:space="preserve">Faktura </w:t>
            </w:r>
            <w:r w:rsidR="00767F0D" w:rsidRPr="003620F9">
              <w:rPr>
                <w:rFonts w:ascii="Times New Roman" w:hAnsi="Times New Roman"/>
                <w:sz w:val="24"/>
                <w:lang w:val="sv-SE"/>
              </w:rPr>
              <w:t xml:space="preserve">skickas </w:t>
            </w:r>
            <w:r>
              <w:rPr>
                <w:rFonts w:ascii="Times New Roman" w:hAnsi="Times New Roman"/>
                <w:sz w:val="24"/>
                <w:lang w:val="sv-SE"/>
              </w:rPr>
              <w:t xml:space="preserve">till </w:t>
            </w:r>
            <w:r w:rsidR="00767F0D" w:rsidRPr="003620F9">
              <w:rPr>
                <w:rFonts w:ascii="Times New Roman" w:hAnsi="Times New Roman"/>
                <w:sz w:val="24"/>
                <w:lang w:val="sv-SE"/>
              </w:rPr>
              <w:t xml:space="preserve">medlemskommun och landsting </w:t>
            </w:r>
            <w:r>
              <w:rPr>
                <w:rFonts w:ascii="Times New Roman" w:hAnsi="Times New Roman"/>
                <w:sz w:val="24"/>
                <w:lang w:val="sv-SE"/>
              </w:rPr>
              <w:t>kvartalsvis.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7E148A" w:rsidRDefault="00AC0BE8" w:rsidP="00AC0BE8">
            <w:pPr>
              <w:pStyle w:val="TableParagraph"/>
              <w:ind w:left="63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Administratör</w:t>
            </w:r>
          </w:p>
        </w:tc>
      </w:tr>
      <w:tr w:rsidR="00E7140F" w:rsidRPr="008D52AA" w:rsidTr="003620F9">
        <w:trPr>
          <w:trHeight w:hRule="exact" w:val="28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767F0D" w:rsidP="003620F9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767F0D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3620F9">
              <w:rPr>
                <w:rFonts w:ascii="Times New Roman" w:hAnsi="Times New Roman"/>
                <w:sz w:val="24"/>
                <w:lang w:val="sv-SE"/>
              </w:rPr>
              <w:t xml:space="preserve">Medel sätts in på </w:t>
            </w:r>
            <w:r w:rsidR="008D52AA" w:rsidRPr="003620F9">
              <w:rPr>
                <w:rFonts w:ascii="Times New Roman" w:hAnsi="Times New Roman"/>
                <w:sz w:val="24"/>
                <w:lang w:val="sv-SE"/>
              </w:rPr>
              <w:t>Samordningsförbundet</w:t>
            </w:r>
            <w:r w:rsidRPr="003620F9">
              <w:rPr>
                <w:rFonts w:ascii="Times New Roman" w:hAnsi="Times New Roman"/>
                <w:sz w:val="24"/>
                <w:lang w:val="sv-SE"/>
              </w:rPr>
              <w:t>s bankkonto</w:t>
            </w:r>
            <w:r w:rsidR="005845EC">
              <w:rPr>
                <w:rFonts w:ascii="Times New Roman" w:hAnsi="Times New Roman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767F0D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r w:rsidRPr="003620F9">
              <w:rPr>
                <w:rFonts w:ascii="Times New Roman"/>
                <w:sz w:val="24"/>
                <w:lang w:val="sv-SE"/>
              </w:rPr>
              <w:t>Medlemmen</w:t>
            </w:r>
          </w:p>
        </w:tc>
      </w:tr>
      <w:tr w:rsidR="00E7140F" w:rsidRPr="008D52AA" w:rsidTr="007E148A">
        <w:trPr>
          <w:trHeight w:hRule="exact" w:val="433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767F0D" w:rsidP="003620F9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3620F9" w:rsidRDefault="00767F0D" w:rsidP="005845EC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3620F9">
              <w:rPr>
                <w:rFonts w:ascii="Times New Roman" w:hAnsi="Times New Roman"/>
                <w:sz w:val="24"/>
                <w:lang w:val="sv-SE"/>
              </w:rPr>
              <w:t>Kontroll och bokföring av inbetalningen</w:t>
            </w:r>
            <w:r w:rsidR="005845EC">
              <w:rPr>
                <w:rFonts w:ascii="Times New Roman" w:hAnsi="Times New Roman"/>
                <w:sz w:val="24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40F" w:rsidRPr="007E148A" w:rsidRDefault="00AC0BE8" w:rsidP="00AC0BE8">
            <w:pPr>
              <w:pStyle w:val="TableParagraph"/>
              <w:ind w:left="63" w:right="107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Administratör</w:t>
            </w:r>
          </w:p>
        </w:tc>
      </w:tr>
    </w:tbl>
    <w:p w:rsidR="003620F9" w:rsidRPr="00D15989" w:rsidRDefault="003620F9" w:rsidP="003620F9">
      <w:pPr>
        <w:rPr>
          <w:sz w:val="24"/>
          <w:lang w:val="sv-SE"/>
        </w:rPr>
      </w:pPr>
      <w:bookmarkStart w:id="21" w:name="_TOC_250001"/>
    </w:p>
    <w:p w:rsidR="00F41494" w:rsidRPr="00F41494" w:rsidRDefault="00F41494">
      <w:pPr>
        <w:pStyle w:val="Rubrik11"/>
        <w:numPr>
          <w:ilvl w:val="0"/>
          <w:numId w:val="1"/>
        </w:numPr>
        <w:tabs>
          <w:tab w:val="left" w:pos="1081"/>
        </w:tabs>
        <w:rPr>
          <w:bCs w:val="0"/>
          <w:lang w:val="sv-SE"/>
        </w:rPr>
      </w:pPr>
      <w:bookmarkStart w:id="22" w:name="_Toc467824393"/>
      <w:r w:rsidRPr="00F41494">
        <w:rPr>
          <w:bCs w:val="0"/>
          <w:lang w:val="sv-SE"/>
        </w:rPr>
        <w:t>Val av ledamöter till Samordningsförbundets styrelse</w:t>
      </w:r>
      <w:bookmarkEnd w:id="22"/>
    </w:p>
    <w:p w:rsidR="00F41494" w:rsidRPr="00F41494" w:rsidRDefault="00F41494" w:rsidP="00F41494">
      <w:pPr>
        <w:pStyle w:val="Liststycke"/>
        <w:spacing w:line="274" w:lineRule="exact"/>
        <w:ind w:left="108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636"/>
        <w:gridCol w:w="5214"/>
        <w:gridCol w:w="2268"/>
      </w:tblGrid>
      <w:tr w:rsidR="00F41494" w:rsidRPr="008D52AA" w:rsidTr="00F41494">
        <w:trPr>
          <w:trHeight w:hRule="exact" w:val="332"/>
        </w:trPr>
        <w:tc>
          <w:tcPr>
            <w:tcW w:w="636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1494" w:rsidRPr="008D52AA" w:rsidRDefault="00F41494" w:rsidP="00F41494">
            <w:pPr>
              <w:pStyle w:val="TableParagraph"/>
              <w:spacing w:line="319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1494" w:rsidRPr="008D52AA" w:rsidRDefault="00F41494" w:rsidP="00F41494">
            <w:pPr>
              <w:pStyle w:val="TableParagraph"/>
              <w:spacing w:line="319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F41494" w:rsidRPr="008D52AA" w:rsidRDefault="00F41494" w:rsidP="00F41494">
            <w:pPr>
              <w:pStyle w:val="TableParagraph"/>
              <w:spacing w:line="319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F41494" w:rsidRPr="00F41494" w:rsidTr="00F41494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F41494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Medlemmarna påminns om att utse ledamöter</w:t>
            </w:r>
            <w:r w:rsidR="00AD24F9">
              <w:rPr>
                <w:rFonts w:ascii="Times New Roman" w:hAnsi="Times New Roman"/>
                <w:sz w:val="24"/>
                <w:lang w:val="sv-SE"/>
              </w:rPr>
              <w:t xml:space="preserve"> och ersättare</w:t>
            </w:r>
            <w:r>
              <w:rPr>
                <w:rFonts w:ascii="Times New Roman" w:hAnsi="Times New Roman"/>
                <w:sz w:val="24"/>
                <w:lang w:val="sv-SE"/>
              </w:rPr>
              <w:t xml:space="preserve"> i god tid innan mandatperiodens början.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F41494">
            <w:pPr>
              <w:pStyle w:val="TableParagraph"/>
              <w:ind w:left="66" w:right="505"/>
              <w:rPr>
                <w:rFonts w:ascii="Times New Roman"/>
                <w:sz w:val="24"/>
                <w:lang w:val="sv-SE"/>
              </w:rPr>
            </w:pPr>
            <w:proofErr w:type="spellStart"/>
            <w:r w:rsidRPr="00F41494">
              <w:rPr>
                <w:rFonts w:ascii="Times New Roman" w:hAnsi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F41494" w:rsidRPr="008D52AA" w:rsidTr="00F41494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F41494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 xml:space="preserve">Ledamöter och ersättare utses.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F41494">
            <w:pPr>
              <w:pStyle w:val="TableParagraph"/>
              <w:ind w:left="63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Respektive medlem</w:t>
            </w:r>
          </w:p>
        </w:tc>
      </w:tr>
      <w:tr w:rsidR="00F41494" w:rsidRPr="007E148A" w:rsidTr="00F41494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F41494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Ledamöterna kallas till konstituerande sammanträde.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7E148A" w:rsidRDefault="00A81CAB" w:rsidP="00A81CAB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lang w:val="sv-SE"/>
              </w:rPr>
            </w:pPr>
            <w:r w:rsidRPr="007E148A">
              <w:rPr>
                <w:rFonts w:ascii="Times New Roman" w:hAnsi="Times New Roman" w:cs="Times New Roman"/>
                <w:sz w:val="24"/>
                <w:lang w:val="sv-SE"/>
              </w:rPr>
              <w:t>Ålderman</w:t>
            </w:r>
            <w:r w:rsidR="007E148A">
              <w:rPr>
                <w:rFonts w:ascii="Times New Roman" w:hAnsi="Times New Roman" w:cs="Times New Roman"/>
                <w:sz w:val="24"/>
                <w:lang w:val="sv-SE"/>
              </w:rPr>
              <w:t xml:space="preserve"> med hjälp av </w:t>
            </w:r>
            <w:proofErr w:type="spellStart"/>
            <w:r w:rsidR="007E148A">
              <w:rPr>
                <w:rFonts w:ascii="Times New Roman" w:hAnsi="Times New Roman" w:cs="Times New Roman"/>
                <w:sz w:val="24"/>
                <w:lang w:val="sv-SE"/>
              </w:rPr>
              <w:t>f</w:t>
            </w:r>
            <w:r w:rsidRPr="007E148A">
              <w:rPr>
                <w:rFonts w:ascii="Times New Roman" w:hAnsi="Times New Roman" w:cs="Times New Roman"/>
                <w:sz w:val="24"/>
                <w:lang w:val="sv-SE"/>
              </w:rPr>
              <w:t>örbundschef</w:t>
            </w:r>
            <w:proofErr w:type="spellEnd"/>
            <w:r w:rsidR="00AC0BE8" w:rsidRPr="007E148A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</w:tc>
      </w:tr>
      <w:tr w:rsidR="00F41494" w:rsidRPr="00F41494" w:rsidTr="00F41494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F41494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Ordförande, förste och andre vice ordförande samt arbetsutskott väljs.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3620F9" w:rsidRDefault="00F41494" w:rsidP="00F41494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Styrelsen</w:t>
            </w:r>
          </w:p>
        </w:tc>
      </w:tr>
      <w:tr w:rsidR="00F41494" w:rsidRPr="00F41494" w:rsidTr="00F41494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Pr="008D52AA" w:rsidRDefault="00F41494" w:rsidP="00F41494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Default="00F41494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Kompletterande val från medlemmar delges styrelsen.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94" w:rsidRDefault="00F41494" w:rsidP="00F41494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proofErr w:type="spellStart"/>
            <w:r w:rsidRPr="00F41494">
              <w:rPr>
                <w:rFonts w:ascii="Times New Roman" w:hAnsi="Times New Roman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F41494" w:rsidRPr="00F41494" w:rsidRDefault="00F41494" w:rsidP="00F41494">
      <w:pPr>
        <w:pStyle w:val="Liststycke"/>
        <w:spacing w:before="10"/>
        <w:ind w:left="1080"/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p w:rsidR="00D15989" w:rsidRPr="00D15989" w:rsidRDefault="005845EC">
      <w:pPr>
        <w:pStyle w:val="Rubrik11"/>
        <w:numPr>
          <w:ilvl w:val="0"/>
          <w:numId w:val="1"/>
        </w:numPr>
        <w:tabs>
          <w:tab w:val="left" w:pos="1081"/>
        </w:tabs>
        <w:rPr>
          <w:bCs w:val="0"/>
          <w:lang w:val="sv-SE"/>
        </w:rPr>
      </w:pPr>
      <w:bookmarkStart w:id="23" w:name="_Toc467824394"/>
      <w:r>
        <w:rPr>
          <w:bCs w:val="0"/>
          <w:lang w:val="sv-SE"/>
        </w:rPr>
        <w:t>S</w:t>
      </w:r>
      <w:r w:rsidR="00D15989" w:rsidRPr="00D15989">
        <w:rPr>
          <w:bCs w:val="0"/>
          <w:lang w:val="sv-SE"/>
        </w:rPr>
        <w:t>tyrelsens arbete</w:t>
      </w:r>
      <w:bookmarkEnd w:id="23"/>
    </w:p>
    <w:p w:rsidR="00D15989" w:rsidRDefault="00D15989" w:rsidP="00D15989">
      <w:pPr>
        <w:pStyle w:val="Brdtext"/>
        <w:ind w:right="532"/>
        <w:rPr>
          <w:sz w:val="24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636"/>
        <w:gridCol w:w="5214"/>
        <w:gridCol w:w="2268"/>
      </w:tblGrid>
      <w:tr w:rsidR="00D15989" w:rsidRPr="008D52AA" w:rsidTr="00180EDF">
        <w:trPr>
          <w:trHeight w:hRule="exact" w:val="332"/>
        </w:trPr>
        <w:tc>
          <w:tcPr>
            <w:tcW w:w="636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5989" w:rsidRPr="008D52AA" w:rsidRDefault="00D15989" w:rsidP="00180EDF">
            <w:pPr>
              <w:pStyle w:val="TableParagraph"/>
              <w:spacing w:line="319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5989" w:rsidRPr="008D52AA" w:rsidRDefault="00D15989" w:rsidP="00180EDF">
            <w:pPr>
              <w:pStyle w:val="TableParagraph"/>
              <w:spacing w:line="319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D15989" w:rsidRPr="008D52AA" w:rsidRDefault="00D15989" w:rsidP="00180EDF">
            <w:pPr>
              <w:pStyle w:val="TableParagraph"/>
              <w:spacing w:line="319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D15989" w:rsidRPr="007E148A" w:rsidTr="00180EDF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3620F9" w:rsidRDefault="00D15989" w:rsidP="00180EDF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3620F9" w:rsidRDefault="0095550C" w:rsidP="00180EDF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Kallelse med dagordning och handlingar skickas till arbetsutskottets respektive styrelsens sammanträde minst 5 dagar innan sammanträdet.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95550C" w:rsidRDefault="0095550C" w:rsidP="0095550C">
            <w:pPr>
              <w:pStyle w:val="TableParagraph"/>
              <w:ind w:left="66" w:right="505"/>
              <w:rPr>
                <w:rFonts w:ascii="Times New Roman" w:hAnsi="Times New Roman" w:cs="Times New Roman"/>
                <w:sz w:val="24"/>
                <w:lang w:val="sv-SE"/>
              </w:rPr>
            </w:pPr>
            <w:r w:rsidRPr="0095550C">
              <w:rPr>
                <w:rFonts w:ascii="Times New Roman" w:hAnsi="Times New Roman" w:cs="Times New Roman"/>
                <w:sz w:val="24"/>
                <w:lang w:val="sv-SE"/>
              </w:rPr>
              <w:t xml:space="preserve">Ordförande med hjälp av </w:t>
            </w:r>
            <w:proofErr w:type="spellStart"/>
            <w:r w:rsidRPr="0095550C">
              <w:rPr>
                <w:rFonts w:ascii="Times New Roman" w:hAnsi="Times New Roman" w:cs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D15989" w:rsidRPr="0095550C" w:rsidTr="00180EDF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3620F9" w:rsidRDefault="00D15989" w:rsidP="00180EDF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3620F9" w:rsidRDefault="0095550C" w:rsidP="00B2013D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 xml:space="preserve">Protokoll upprättas och skickas med e-post till justerare för </w:t>
            </w:r>
            <w:r w:rsidR="00B2013D">
              <w:rPr>
                <w:rFonts w:ascii="Times New Roman" w:hAnsi="Times New Roman"/>
                <w:sz w:val="24"/>
                <w:lang w:val="sv-SE"/>
              </w:rPr>
              <w:t xml:space="preserve">kontroll och </w:t>
            </w:r>
            <w:r>
              <w:rPr>
                <w:rFonts w:ascii="Times New Roman" w:hAnsi="Times New Roman"/>
                <w:sz w:val="24"/>
                <w:lang w:val="sv-SE"/>
              </w:rPr>
              <w:t>g</w:t>
            </w:r>
            <w:r w:rsidR="00B2013D">
              <w:rPr>
                <w:rFonts w:ascii="Times New Roman" w:hAnsi="Times New Roman"/>
                <w:sz w:val="24"/>
                <w:lang w:val="sv-SE"/>
              </w:rPr>
              <w:t>o</w:t>
            </w:r>
            <w:r>
              <w:rPr>
                <w:rFonts w:ascii="Times New Roman" w:hAnsi="Times New Roman"/>
                <w:sz w:val="24"/>
                <w:lang w:val="sv-SE"/>
              </w:rPr>
              <w:t xml:space="preserve">dkännande.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95550C" w:rsidRDefault="0095550C" w:rsidP="00180EDF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D15989" w:rsidRPr="0095550C" w:rsidTr="00180EDF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3620F9" w:rsidRDefault="00D15989" w:rsidP="00180EDF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3620F9" w:rsidRDefault="00B2013D" w:rsidP="00180EDF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 xml:space="preserve">Efter godkännande skickas protokollet </w:t>
            </w:r>
            <w:r w:rsidR="00EC324F">
              <w:rPr>
                <w:rFonts w:ascii="Times New Roman" w:hAnsi="Times New Roman"/>
                <w:sz w:val="24"/>
                <w:lang w:val="sv-SE"/>
              </w:rPr>
              <w:t xml:space="preserve">till justerarna </w:t>
            </w:r>
            <w:r>
              <w:rPr>
                <w:rFonts w:ascii="Times New Roman" w:hAnsi="Times New Roman"/>
                <w:sz w:val="24"/>
                <w:lang w:val="sv-SE"/>
              </w:rPr>
              <w:t>för underskrift inom 14 dagar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95550C" w:rsidRDefault="00B2013D" w:rsidP="00180EDF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D15989" w:rsidRPr="0095550C" w:rsidTr="00180EDF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3620F9" w:rsidRDefault="00D15989" w:rsidP="00180EDF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3620F9" w:rsidRDefault="00B2013D" w:rsidP="007E148A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 xml:space="preserve">När protokollet är påskrivet publiceras det på hemsidan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95550C" w:rsidRDefault="00AC0BE8" w:rsidP="00180EDF">
            <w:pPr>
              <w:pStyle w:val="TableParagraph"/>
              <w:spacing w:line="267" w:lineRule="exact"/>
              <w:ind w:left="63"/>
              <w:rPr>
                <w:rFonts w:ascii="Times New Roman" w:hAnsi="Times New Roman" w:cs="Times New Roman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D15989" w:rsidRPr="0095550C" w:rsidTr="00180EDF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8D52AA" w:rsidRDefault="00D15989" w:rsidP="00180EDF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Default="00EC324F" w:rsidP="00180EDF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Anslag om att protokollet är justerat skickas till landstinget och samtliga kommuner.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989" w:rsidRPr="0095550C" w:rsidRDefault="00EC324F" w:rsidP="00180EDF">
            <w:pPr>
              <w:pStyle w:val="TableParagraph"/>
              <w:spacing w:line="267" w:lineRule="exact"/>
              <w:ind w:left="63"/>
              <w:rPr>
                <w:rFonts w:ascii="Times New Roman" w:hAnsi="Times New Roman" w:cs="Times New Roman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D15989" w:rsidRPr="00D15989" w:rsidRDefault="00D15989" w:rsidP="00D15989">
      <w:pPr>
        <w:pStyle w:val="Brdtext"/>
        <w:ind w:right="532"/>
        <w:rPr>
          <w:sz w:val="24"/>
          <w:lang w:val="sv-SE"/>
        </w:rPr>
      </w:pPr>
    </w:p>
    <w:p w:rsidR="00F41494" w:rsidRPr="00F41494" w:rsidRDefault="00AD24F9">
      <w:pPr>
        <w:pStyle w:val="Rubrik11"/>
        <w:numPr>
          <w:ilvl w:val="0"/>
          <w:numId w:val="1"/>
        </w:numPr>
        <w:tabs>
          <w:tab w:val="left" w:pos="1081"/>
        </w:tabs>
        <w:rPr>
          <w:b w:val="0"/>
          <w:bCs w:val="0"/>
          <w:lang w:val="sv-SE"/>
        </w:rPr>
      </w:pPr>
      <w:bookmarkStart w:id="24" w:name="_Toc467824395"/>
      <w:r w:rsidRPr="00F41494">
        <w:rPr>
          <w:bCs w:val="0"/>
          <w:lang w:val="sv-SE"/>
        </w:rPr>
        <w:t xml:space="preserve">Val av </w:t>
      </w:r>
      <w:r>
        <w:rPr>
          <w:bCs w:val="0"/>
          <w:lang w:val="sv-SE"/>
        </w:rPr>
        <w:t>revisorer</w:t>
      </w:r>
      <w:r w:rsidRPr="00F41494">
        <w:rPr>
          <w:bCs w:val="0"/>
          <w:lang w:val="sv-SE"/>
        </w:rPr>
        <w:t xml:space="preserve"> </w:t>
      </w:r>
      <w:r>
        <w:rPr>
          <w:bCs w:val="0"/>
          <w:lang w:val="sv-SE"/>
        </w:rPr>
        <w:t>för Samordningsförbundet</w:t>
      </w:r>
      <w:bookmarkEnd w:id="24"/>
      <w:r w:rsidRPr="00F41494">
        <w:rPr>
          <w:bCs w:val="0"/>
          <w:lang w:val="sv-SE"/>
        </w:rPr>
        <w:t xml:space="preserve"> </w:t>
      </w:r>
    </w:p>
    <w:p w:rsidR="00F41494" w:rsidRPr="00D15989" w:rsidRDefault="001A0FAE" w:rsidP="00D15989">
      <w:pPr>
        <w:pStyle w:val="Brdtext"/>
        <w:ind w:right="532"/>
        <w:rPr>
          <w:spacing w:val="-1"/>
          <w:lang w:val="sv-SE"/>
        </w:rPr>
      </w:pPr>
      <w:r w:rsidRPr="00D15989">
        <w:rPr>
          <w:spacing w:val="-1"/>
          <w:lang w:val="sv-SE"/>
        </w:rPr>
        <w:t>Landstingets och kommunernas revisorer och ersättare väljs av medlemmarna. Statens revisor utses i särskild ordning.</w:t>
      </w:r>
    </w:p>
    <w:p w:rsidR="001A0FAE" w:rsidRDefault="001A0FAE" w:rsidP="00F41494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636"/>
        <w:gridCol w:w="5214"/>
        <w:gridCol w:w="2268"/>
      </w:tblGrid>
      <w:tr w:rsidR="00AD24F9" w:rsidRPr="001A0FAE" w:rsidTr="00AC0BE8">
        <w:trPr>
          <w:trHeight w:hRule="exact" w:val="332"/>
        </w:trPr>
        <w:tc>
          <w:tcPr>
            <w:tcW w:w="636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D24F9" w:rsidRPr="008D52AA" w:rsidRDefault="00AD24F9" w:rsidP="00AD24F9">
            <w:pPr>
              <w:pStyle w:val="TableParagraph"/>
              <w:spacing w:line="319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D24F9" w:rsidRPr="008D52AA" w:rsidRDefault="00AD24F9" w:rsidP="00AD24F9">
            <w:pPr>
              <w:pStyle w:val="TableParagraph"/>
              <w:spacing w:line="319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AD24F9" w:rsidRPr="008D52AA" w:rsidRDefault="00AD24F9" w:rsidP="00AD24F9">
            <w:pPr>
              <w:pStyle w:val="TableParagraph"/>
              <w:spacing w:line="319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AD24F9" w:rsidRPr="00F41494" w:rsidTr="00AC0BE8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4F9" w:rsidRPr="003620F9" w:rsidRDefault="00AD24F9" w:rsidP="00AD24F9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4F9" w:rsidRPr="003620F9" w:rsidRDefault="000A49A2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Kommunförbundet i Kalmar län</w:t>
            </w:r>
            <w:r w:rsidR="00AD24F9">
              <w:rPr>
                <w:rFonts w:ascii="Times New Roman" w:hAnsi="Times New Roman"/>
                <w:sz w:val="24"/>
                <w:lang w:val="sv-SE"/>
              </w:rPr>
              <w:t xml:space="preserve"> påminns </w:t>
            </w:r>
            <w:r w:rsidR="001A0FAE">
              <w:rPr>
                <w:rFonts w:ascii="Times New Roman" w:hAnsi="Times New Roman"/>
                <w:sz w:val="24"/>
                <w:lang w:val="sv-SE"/>
              </w:rPr>
              <w:t xml:space="preserve">i god tid innan mandatperiodens början </w:t>
            </w:r>
            <w:r w:rsidR="00AD24F9">
              <w:rPr>
                <w:rFonts w:ascii="Times New Roman" w:hAnsi="Times New Roman"/>
                <w:sz w:val="24"/>
                <w:lang w:val="sv-SE"/>
              </w:rPr>
              <w:t>om att nominera revisor</w:t>
            </w:r>
            <w:r w:rsidR="001A0FAE">
              <w:rPr>
                <w:rFonts w:ascii="Times New Roman" w:hAnsi="Times New Roman"/>
                <w:sz w:val="24"/>
                <w:lang w:val="sv-SE"/>
              </w:rPr>
              <w:t>(er)</w:t>
            </w:r>
            <w:r w:rsidR="00AD24F9">
              <w:rPr>
                <w:rFonts w:ascii="Times New Roman" w:hAnsi="Times New Roman"/>
                <w:sz w:val="24"/>
                <w:lang w:val="sv-SE"/>
              </w:rPr>
              <w:t xml:space="preserve"> och ersättare för kommune</w:t>
            </w:r>
            <w:r w:rsidR="001A0FAE">
              <w:rPr>
                <w:rFonts w:ascii="Times New Roman" w:hAnsi="Times New Roman"/>
                <w:sz w:val="24"/>
                <w:lang w:val="sv-SE"/>
              </w:rPr>
              <w:t>r</w:t>
            </w:r>
            <w:r w:rsidR="00AD24F9">
              <w:rPr>
                <w:rFonts w:ascii="Times New Roman" w:hAnsi="Times New Roman"/>
                <w:sz w:val="24"/>
                <w:lang w:val="sv-SE"/>
              </w:rPr>
              <w:t>n</w:t>
            </w:r>
            <w:r w:rsidR="001A0FAE">
              <w:rPr>
                <w:rFonts w:ascii="Times New Roman" w:hAnsi="Times New Roman"/>
                <w:sz w:val="24"/>
                <w:lang w:val="sv-SE"/>
              </w:rPr>
              <w:t>a</w:t>
            </w:r>
            <w:r w:rsidR="00AD24F9">
              <w:rPr>
                <w:rFonts w:ascii="Times New Roman" w:hAnsi="Times New Roman"/>
                <w:sz w:val="24"/>
                <w:lang w:val="sv-SE"/>
              </w:rPr>
              <w:t>s räkning.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4F9" w:rsidRPr="003620F9" w:rsidRDefault="00AD24F9" w:rsidP="00AD24F9">
            <w:pPr>
              <w:pStyle w:val="TableParagraph"/>
              <w:ind w:left="66" w:right="505"/>
              <w:rPr>
                <w:rFonts w:ascii="Times New Roman"/>
                <w:sz w:val="24"/>
                <w:lang w:val="sv-SE"/>
              </w:rPr>
            </w:pPr>
            <w:proofErr w:type="spellStart"/>
            <w:r w:rsidRPr="00F41494">
              <w:rPr>
                <w:rFonts w:ascii="Times New Roman" w:hAnsi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1A0FAE" w:rsidRPr="00F41494" w:rsidTr="00AC0BE8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3620F9" w:rsidRDefault="001A0FAE" w:rsidP="001A0FAE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Default="001A0FAE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Ledamot och ersättare från kommunerna nomineras.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F41494" w:rsidRDefault="001A0FAE" w:rsidP="001A0FAE">
            <w:pPr>
              <w:pStyle w:val="TableParagraph"/>
              <w:ind w:left="66" w:right="253"/>
              <w:rPr>
                <w:rFonts w:ascii="Times New Roman" w:hAnsi="Times New Roman"/>
                <w:sz w:val="24"/>
                <w:lang w:val="sv-SE"/>
              </w:rPr>
            </w:pPr>
            <w:r w:rsidRPr="001A0FA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Primärkommunala nämnden</w:t>
            </w:r>
          </w:p>
        </w:tc>
      </w:tr>
      <w:tr w:rsidR="001A0FAE" w:rsidRPr="00F41494" w:rsidTr="00AC0BE8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3620F9" w:rsidRDefault="001A0FAE" w:rsidP="001A0FAE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3620F9" w:rsidRDefault="000A49A2" w:rsidP="001A0FAE">
            <w:pPr>
              <w:pStyle w:val="TableParagraph"/>
              <w:ind w:left="66" w:right="505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Kommunförbundet i Kalmar läns</w:t>
            </w:r>
            <w:bookmarkStart w:id="25" w:name="_GoBack"/>
            <w:bookmarkEnd w:id="25"/>
            <w:r w:rsidR="001A0FAE">
              <w:rPr>
                <w:rFonts w:ascii="Times New Roman" w:hAnsi="Times New Roman"/>
                <w:sz w:val="24"/>
                <w:lang w:val="sv-SE"/>
              </w:rPr>
              <w:t xml:space="preserve"> förslag skickas till kommunerna för val</w:t>
            </w:r>
            <w:r w:rsidR="00EC324F">
              <w:rPr>
                <w:rFonts w:ascii="Times New Roman" w:hAnsi="Times New Roman"/>
                <w:sz w:val="24"/>
                <w:lang w:val="sv-SE"/>
              </w:rPr>
              <w:t xml:space="preserve"> i respektive fullmäktige.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3620F9" w:rsidRDefault="001A0FAE" w:rsidP="001A0FAE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proofErr w:type="spellStart"/>
            <w:r w:rsidRPr="00F41494">
              <w:rPr>
                <w:rFonts w:ascii="Times New Roman" w:hAnsi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1A0FAE" w:rsidRPr="00F41494" w:rsidTr="00AC0BE8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8D52AA" w:rsidRDefault="001A0FAE" w:rsidP="001A0FAE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Default="001A0FAE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Kommunernas revisor(er) och ersättare väljs.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F41494" w:rsidRDefault="001A0FAE" w:rsidP="001A0FAE">
            <w:pPr>
              <w:pStyle w:val="TableParagraph"/>
              <w:spacing w:line="267" w:lineRule="exact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Samtliga kommunfullmäktige</w:t>
            </w:r>
          </w:p>
        </w:tc>
      </w:tr>
      <w:tr w:rsidR="001A0FAE" w:rsidRPr="008D52AA" w:rsidTr="00AC0BE8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3620F9" w:rsidRDefault="001A0FAE" w:rsidP="001A0FAE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3620F9" w:rsidRDefault="001A0FAE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Landstinget påminns i god tid innan mandatperiodens början om att utse revisor och ersättare.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E" w:rsidRPr="003620F9" w:rsidRDefault="001A0FAE" w:rsidP="00AD24F9">
            <w:pPr>
              <w:pStyle w:val="TableParagraph"/>
              <w:ind w:left="66" w:right="505"/>
              <w:rPr>
                <w:rFonts w:ascii="Times New Roman"/>
                <w:sz w:val="24"/>
                <w:lang w:val="sv-SE"/>
              </w:rPr>
            </w:pPr>
            <w:proofErr w:type="spellStart"/>
            <w:r w:rsidRPr="00F41494">
              <w:rPr>
                <w:rFonts w:ascii="Times New Roman" w:hAnsi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AC0BE8" w:rsidRPr="002D2296" w:rsidTr="00AC0BE8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8D52AA" w:rsidRDefault="00AC0BE8" w:rsidP="00F46ECD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3620F9" w:rsidRDefault="00AC0BE8" w:rsidP="00F46ECD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 xml:space="preserve">Ledamot och ersättare utses av landstinget.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3620F9" w:rsidRDefault="00AC0BE8" w:rsidP="00F46ECD">
            <w:pPr>
              <w:pStyle w:val="TableParagraph"/>
              <w:ind w:left="63"/>
              <w:rPr>
                <w:rFonts w:ascii="Times New Roman"/>
                <w:sz w:val="24"/>
                <w:lang w:val="sv-SE"/>
              </w:rPr>
            </w:pPr>
            <w:r w:rsidRPr="001A0FAE">
              <w:rPr>
                <w:rFonts w:ascii="Times New Roman" w:hAnsi="Times New Roman"/>
                <w:sz w:val="24"/>
                <w:lang w:val="sv-SE"/>
              </w:rPr>
              <w:t>Landstingsfullmäktig</w:t>
            </w:r>
            <w:r>
              <w:rPr>
                <w:rFonts w:ascii="Times New Roman"/>
                <w:sz w:val="24"/>
                <w:lang w:val="sv-SE"/>
              </w:rPr>
              <w:t>e</w:t>
            </w:r>
          </w:p>
        </w:tc>
      </w:tr>
      <w:tr w:rsidR="00AC0BE8" w:rsidRPr="002D2296" w:rsidTr="00F46ECD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8D52AA" w:rsidRDefault="00AC0BE8" w:rsidP="00F46ECD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6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Default="00AC0BE8" w:rsidP="00F46ECD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Statens revisor utses i särskild ordning.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1A0FAE" w:rsidRDefault="00AC0BE8" w:rsidP="00F46ECD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Försäkringskassan</w:t>
            </w:r>
          </w:p>
        </w:tc>
      </w:tr>
      <w:tr w:rsidR="00AC0BE8" w:rsidRPr="007E148A" w:rsidTr="00AC0BE8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8D52AA" w:rsidRDefault="00AC0BE8" w:rsidP="00F46ECD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7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Default="00AC0BE8" w:rsidP="001A0FAE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Ledamöterna kallas till sammanträde.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F41494" w:rsidRDefault="00AC0BE8" w:rsidP="00AD24F9">
            <w:pPr>
              <w:pStyle w:val="TableParagraph"/>
              <w:spacing w:line="267" w:lineRule="exact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95550C">
              <w:rPr>
                <w:rFonts w:ascii="Times New Roman" w:hAnsi="Times New Roman" w:cs="Times New Roman"/>
                <w:sz w:val="24"/>
                <w:lang w:val="sv-SE"/>
              </w:rPr>
              <w:t xml:space="preserve">Ordförande med hjälp av </w:t>
            </w:r>
            <w:proofErr w:type="spellStart"/>
            <w:r w:rsidRPr="0095550C">
              <w:rPr>
                <w:rFonts w:ascii="Times New Roman" w:hAnsi="Times New Roman" w:cs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AC0BE8" w:rsidRPr="00F41494" w:rsidTr="00AC0BE8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8D52AA" w:rsidRDefault="00AC0BE8" w:rsidP="00F46ECD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lastRenderedPageBreak/>
              <w:t>8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3620F9" w:rsidRDefault="00AC0BE8" w:rsidP="00D15989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Ordförande, vice ordförande väljs.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3620F9" w:rsidRDefault="00AC0BE8" w:rsidP="00AD24F9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Revisionen</w:t>
            </w:r>
          </w:p>
        </w:tc>
      </w:tr>
    </w:tbl>
    <w:p w:rsidR="00F41494" w:rsidRPr="00F41494" w:rsidRDefault="00F41494" w:rsidP="00F41494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p w:rsidR="00AC0BE8" w:rsidRPr="00A81CAB" w:rsidRDefault="00AC0BE8" w:rsidP="00AC0BE8">
      <w:pPr>
        <w:pStyle w:val="Rubrik11"/>
        <w:numPr>
          <w:ilvl w:val="0"/>
          <w:numId w:val="1"/>
        </w:numPr>
        <w:tabs>
          <w:tab w:val="left" w:pos="1081"/>
        </w:tabs>
        <w:rPr>
          <w:bCs w:val="0"/>
          <w:lang w:val="sv-SE"/>
        </w:rPr>
      </w:pPr>
      <w:bookmarkStart w:id="26" w:name="_Toc467824396"/>
      <w:r w:rsidRPr="00A81CAB">
        <w:rPr>
          <w:bCs w:val="0"/>
          <w:lang w:val="sv-SE"/>
        </w:rPr>
        <w:t xml:space="preserve">Beredningsgruppen </w:t>
      </w:r>
      <w:bookmarkEnd w:id="26"/>
    </w:p>
    <w:p w:rsidR="00AC0BE8" w:rsidRDefault="00AC0BE8" w:rsidP="00AC0BE8">
      <w:pPr>
        <w:pStyle w:val="Brdtext"/>
        <w:ind w:right="532"/>
        <w:rPr>
          <w:lang w:val="sv-SE"/>
        </w:rPr>
      </w:pPr>
      <w:r>
        <w:rPr>
          <w:lang w:val="sv-SE"/>
        </w:rPr>
        <w:t>Beredningsgruppen består av en utsedd tjänsteman från respektive Arbetsförmedlingen, Försäkringskassan och Landstinget i Kalmar län samt en kommunal representant från varje lokal samverkansgrupp.</w:t>
      </w:r>
    </w:p>
    <w:p w:rsidR="00AC0BE8" w:rsidRPr="00AC0BE8" w:rsidRDefault="00AC0BE8" w:rsidP="00AC0BE8">
      <w:pPr>
        <w:pStyle w:val="Brdtext"/>
        <w:ind w:right="532"/>
        <w:rPr>
          <w:lang w:val="sv-SE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36"/>
        <w:gridCol w:w="4930"/>
        <w:gridCol w:w="2552"/>
      </w:tblGrid>
      <w:tr w:rsidR="00AC0BE8" w:rsidRPr="008D52AA" w:rsidTr="00AC0BE8">
        <w:trPr>
          <w:trHeight w:hRule="exact" w:val="332"/>
        </w:trPr>
        <w:tc>
          <w:tcPr>
            <w:tcW w:w="636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E8" w:rsidRPr="008D52AA" w:rsidRDefault="00AC0BE8" w:rsidP="00AC0BE8">
            <w:pPr>
              <w:pStyle w:val="TableParagraph"/>
              <w:spacing w:line="319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E8" w:rsidRPr="008D52AA" w:rsidRDefault="00AC0BE8" w:rsidP="00AC0BE8">
            <w:pPr>
              <w:pStyle w:val="TableParagraph"/>
              <w:spacing w:line="319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AC0BE8" w:rsidRPr="008D52AA" w:rsidRDefault="00AC0BE8" w:rsidP="00AC0BE8">
            <w:pPr>
              <w:pStyle w:val="TableParagraph"/>
              <w:spacing w:line="319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AC0BE8" w:rsidRPr="008D52AA" w:rsidTr="00AC0BE8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>Representant utses till beredningsgruppen.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Respektive medlem/LSG</w:t>
            </w:r>
          </w:p>
        </w:tc>
      </w:tr>
      <w:tr w:rsidR="00AC0BE8" w:rsidRPr="00AC0BE8" w:rsidTr="00AC0BE8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>Kallelse med dagordning och handlingar skickas ledamöterna minst 5 dagar innan sammanträdet.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proofErr w:type="spellStart"/>
            <w:r w:rsidRPr="007E148A">
              <w:rPr>
                <w:rFonts w:ascii="Times New Roman"/>
                <w:sz w:val="24"/>
                <w:lang w:val="sv-SE"/>
              </w:rPr>
              <w:t>F</w:t>
            </w:r>
            <w:r w:rsidRPr="007E148A">
              <w:rPr>
                <w:rFonts w:ascii="Times New Roman"/>
                <w:sz w:val="24"/>
                <w:lang w:val="sv-SE"/>
              </w:rPr>
              <w:t>ö</w:t>
            </w:r>
            <w:r w:rsidRPr="007E148A">
              <w:rPr>
                <w:rFonts w:ascii="Times New Roman"/>
                <w:sz w:val="24"/>
                <w:lang w:val="sv-SE"/>
              </w:rPr>
              <w:t>rbundschef</w:t>
            </w:r>
            <w:proofErr w:type="spellEnd"/>
          </w:p>
        </w:tc>
      </w:tr>
      <w:tr w:rsidR="00AC0BE8" w:rsidRPr="008D52AA" w:rsidTr="00AC0BE8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 xml:space="preserve">Minnesanteckningar skrivs.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886F06" w:rsidP="00AC0BE8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proofErr w:type="spellStart"/>
            <w:r>
              <w:rPr>
                <w:rFonts w:ascii="Times New Roman"/>
                <w:sz w:val="24"/>
                <w:lang w:val="sv-SE"/>
              </w:rPr>
              <w:t>Bitr</w:t>
            </w:r>
            <w:proofErr w:type="spellEnd"/>
            <w:r>
              <w:rPr>
                <w:rFonts w:ascii="Times New Roman"/>
                <w:sz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sv-SE"/>
              </w:rPr>
              <w:t>f</w:t>
            </w:r>
            <w:r>
              <w:rPr>
                <w:rFonts w:ascii="Times New Roman"/>
                <w:sz w:val="24"/>
                <w:lang w:val="sv-SE"/>
              </w:rPr>
              <w:t>ö</w:t>
            </w:r>
            <w:r>
              <w:rPr>
                <w:rFonts w:ascii="Times New Roman"/>
                <w:sz w:val="24"/>
                <w:lang w:val="sv-SE"/>
              </w:rPr>
              <w:t>rbundschef</w:t>
            </w:r>
            <w:proofErr w:type="spellEnd"/>
          </w:p>
        </w:tc>
      </w:tr>
      <w:tr w:rsidR="00AC0BE8" w:rsidRPr="00AC0BE8" w:rsidTr="00AC0BE8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F46ECD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>Minnesanteckningarna delges arbetsutskott och styrelse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proofErr w:type="spellStart"/>
            <w:r w:rsidRPr="007E148A">
              <w:rPr>
                <w:rFonts w:ascii="Times New Roman"/>
                <w:sz w:val="24"/>
                <w:lang w:val="sv-SE"/>
              </w:rPr>
              <w:t>F</w:t>
            </w:r>
            <w:r w:rsidRPr="007E148A">
              <w:rPr>
                <w:rFonts w:ascii="Times New Roman"/>
                <w:sz w:val="24"/>
                <w:lang w:val="sv-SE"/>
              </w:rPr>
              <w:t>ö</w:t>
            </w:r>
            <w:r w:rsidRPr="007E148A">
              <w:rPr>
                <w:rFonts w:ascii="Times New Roman"/>
                <w:sz w:val="24"/>
                <w:lang w:val="sv-SE"/>
              </w:rPr>
              <w:t>rbundschef</w:t>
            </w:r>
            <w:proofErr w:type="spellEnd"/>
          </w:p>
        </w:tc>
      </w:tr>
      <w:tr w:rsidR="00AC0BE8" w:rsidRPr="00AC0BE8" w:rsidTr="00AC0BE8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 xml:space="preserve">Minnesanteckningarna </w:t>
            </w:r>
            <w:r w:rsidR="00886F06">
              <w:rPr>
                <w:rFonts w:ascii="Times New Roman" w:hAnsi="Times New Roman"/>
                <w:sz w:val="24"/>
                <w:lang w:val="sv-SE"/>
              </w:rPr>
              <w:t>arkiveras på kansliet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886F06" w:rsidP="00AC0BE8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proofErr w:type="spellStart"/>
            <w:r>
              <w:rPr>
                <w:rFonts w:ascii="Times New Roman"/>
                <w:sz w:val="24"/>
                <w:lang w:val="sv-SE"/>
              </w:rPr>
              <w:t>F</w:t>
            </w:r>
            <w:r>
              <w:rPr>
                <w:rFonts w:ascii="Times New Roman"/>
                <w:sz w:val="24"/>
                <w:lang w:val="sv-SE"/>
              </w:rPr>
              <w:t>ö</w:t>
            </w:r>
            <w:r>
              <w:rPr>
                <w:rFonts w:ascii="Times New Roman"/>
                <w:sz w:val="24"/>
                <w:lang w:val="sv-SE"/>
              </w:rPr>
              <w:t>rbundschef</w:t>
            </w:r>
            <w:proofErr w:type="spellEnd"/>
          </w:p>
        </w:tc>
      </w:tr>
    </w:tbl>
    <w:p w:rsidR="00AC0BE8" w:rsidRPr="00AC0BE8" w:rsidRDefault="00AC0BE8" w:rsidP="00AC0BE8">
      <w:pPr>
        <w:rPr>
          <w:lang w:val="sv-SE"/>
        </w:rPr>
      </w:pPr>
    </w:p>
    <w:p w:rsidR="00623E80" w:rsidRDefault="00623E80" w:rsidP="00623E80">
      <w:pPr>
        <w:pStyle w:val="Rubrik11"/>
        <w:tabs>
          <w:tab w:val="left" w:pos="1081"/>
        </w:tabs>
        <w:rPr>
          <w:bCs w:val="0"/>
          <w:lang w:val="sv-SE"/>
        </w:rPr>
      </w:pPr>
      <w:bookmarkStart w:id="27" w:name="_Toc467824397"/>
    </w:p>
    <w:p w:rsidR="00623E80" w:rsidRDefault="00623E80" w:rsidP="00623E80">
      <w:pPr>
        <w:pStyle w:val="Rubrik11"/>
        <w:tabs>
          <w:tab w:val="left" w:pos="1081"/>
        </w:tabs>
        <w:rPr>
          <w:bCs w:val="0"/>
          <w:lang w:val="sv-SE"/>
        </w:rPr>
      </w:pPr>
    </w:p>
    <w:p w:rsidR="00623E80" w:rsidRDefault="00623E80" w:rsidP="00623E80">
      <w:pPr>
        <w:pStyle w:val="Rubrik11"/>
        <w:tabs>
          <w:tab w:val="left" w:pos="1081"/>
        </w:tabs>
        <w:rPr>
          <w:bCs w:val="0"/>
          <w:lang w:val="sv-SE"/>
        </w:rPr>
      </w:pPr>
    </w:p>
    <w:p w:rsidR="00623E80" w:rsidRDefault="00623E80" w:rsidP="00623E80">
      <w:pPr>
        <w:pStyle w:val="Rubrik11"/>
        <w:tabs>
          <w:tab w:val="left" w:pos="1081"/>
        </w:tabs>
        <w:rPr>
          <w:bCs w:val="0"/>
          <w:lang w:val="sv-SE"/>
        </w:rPr>
      </w:pPr>
    </w:p>
    <w:p w:rsidR="00623E80" w:rsidRDefault="00623E80" w:rsidP="00623E80">
      <w:pPr>
        <w:pStyle w:val="Rubrik11"/>
        <w:tabs>
          <w:tab w:val="left" w:pos="1081"/>
        </w:tabs>
        <w:rPr>
          <w:bCs w:val="0"/>
          <w:lang w:val="sv-SE"/>
        </w:rPr>
      </w:pPr>
    </w:p>
    <w:p w:rsidR="00623E80" w:rsidRPr="00623E80" w:rsidRDefault="00623E80" w:rsidP="00623E80">
      <w:pPr>
        <w:pStyle w:val="Rubrik11"/>
        <w:tabs>
          <w:tab w:val="left" w:pos="1081"/>
        </w:tabs>
        <w:rPr>
          <w:bCs w:val="0"/>
          <w:sz w:val="20"/>
          <w:szCs w:val="20"/>
          <w:lang w:val="sv-SE"/>
        </w:rPr>
      </w:pPr>
    </w:p>
    <w:p w:rsidR="00AC0BE8" w:rsidRPr="00AC0BE8" w:rsidRDefault="00AC0BE8" w:rsidP="00AC0BE8">
      <w:pPr>
        <w:pStyle w:val="Rubrik11"/>
        <w:numPr>
          <w:ilvl w:val="0"/>
          <w:numId w:val="1"/>
        </w:numPr>
        <w:tabs>
          <w:tab w:val="left" w:pos="1081"/>
        </w:tabs>
        <w:rPr>
          <w:bCs w:val="0"/>
          <w:lang w:val="sv-SE"/>
        </w:rPr>
      </w:pPr>
      <w:r w:rsidRPr="00AC0BE8">
        <w:rPr>
          <w:bCs w:val="0"/>
          <w:lang w:val="sv-SE"/>
        </w:rPr>
        <w:t>Lokala samverkansgrupperna</w:t>
      </w:r>
      <w:r>
        <w:rPr>
          <w:bCs w:val="0"/>
          <w:lang w:val="sv-SE"/>
        </w:rPr>
        <w:t xml:space="preserve"> (LSG)</w:t>
      </w:r>
      <w:r w:rsidRPr="00AC0BE8">
        <w:rPr>
          <w:bCs w:val="0"/>
          <w:lang w:val="sv-SE"/>
        </w:rPr>
        <w:t xml:space="preserve"> </w:t>
      </w:r>
      <w:bookmarkEnd w:id="27"/>
    </w:p>
    <w:p w:rsidR="00AC0BE8" w:rsidRPr="00AC0BE8" w:rsidRDefault="00AC0BE8" w:rsidP="00AC0BE8">
      <w:pPr>
        <w:pStyle w:val="Brdtext"/>
        <w:ind w:right="532"/>
        <w:rPr>
          <w:bCs/>
          <w:lang w:val="sv-SE"/>
        </w:rPr>
      </w:pPr>
      <w:r w:rsidRPr="00AC0BE8">
        <w:rPr>
          <w:bCs/>
          <w:lang w:val="sv-SE"/>
        </w:rPr>
        <w:t>I l</w:t>
      </w:r>
      <w:r>
        <w:rPr>
          <w:bCs/>
          <w:lang w:val="sv-SE"/>
        </w:rPr>
        <w:t xml:space="preserve">änet finns sex lokala samverkansgrupper som består av tjänstemän, företrädesvis i chefsposition, från de samverkande myndigheterna. </w:t>
      </w:r>
      <w:proofErr w:type="spellStart"/>
      <w:r>
        <w:rPr>
          <w:bCs/>
          <w:lang w:val="sv-SE"/>
        </w:rPr>
        <w:t>Förbundschefen</w:t>
      </w:r>
      <w:proofErr w:type="spellEnd"/>
      <w:r>
        <w:rPr>
          <w:bCs/>
          <w:lang w:val="sv-SE"/>
        </w:rPr>
        <w:t xml:space="preserve"> är ordförande i dessa.</w:t>
      </w:r>
    </w:p>
    <w:p w:rsidR="00AC0BE8" w:rsidRPr="00AC0BE8" w:rsidRDefault="00AC0BE8" w:rsidP="00AC0BE8">
      <w:pPr>
        <w:pStyle w:val="Brdtext"/>
        <w:ind w:right="532"/>
        <w:rPr>
          <w:lang w:val="sv-SE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36"/>
        <w:gridCol w:w="4930"/>
        <w:gridCol w:w="2552"/>
      </w:tblGrid>
      <w:tr w:rsidR="00AC0BE8" w:rsidRPr="00AC0BE8" w:rsidTr="00F46ECD">
        <w:trPr>
          <w:trHeight w:hRule="exact" w:val="332"/>
        </w:trPr>
        <w:tc>
          <w:tcPr>
            <w:tcW w:w="636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E8" w:rsidRPr="008D52AA" w:rsidRDefault="00AC0BE8" w:rsidP="00F46ECD">
            <w:pPr>
              <w:pStyle w:val="TableParagraph"/>
              <w:spacing w:line="319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E8" w:rsidRPr="008D52AA" w:rsidRDefault="00AC0BE8" w:rsidP="00F46ECD">
            <w:pPr>
              <w:pStyle w:val="TableParagraph"/>
              <w:spacing w:line="319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AC0BE8" w:rsidRPr="008D52AA" w:rsidRDefault="00AC0BE8" w:rsidP="00F46ECD">
            <w:pPr>
              <w:pStyle w:val="TableParagraph"/>
              <w:spacing w:line="319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AC0BE8" w:rsidRPr="00AC0BE8" w:rsidTr="00F46ECD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F46ECD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>Representant utses till lokala samverkansgruppen.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F46ECD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Respektive medlem/LSG</w:t>
            </w:r>
          </w:p>
        </w:tc>
      </w:tr>
      <w:tr w:rsidR="00AC0BE8" w:rsidRPr="00AC0BE8" w:rsidTr="00F46ECD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F46ECD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81CAB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>Kallelse med dagordning och handlingar skickas ledamöterna min</w:t>
            </w:r>
            <w:r w:rsidR="00A81CAB" w:rsidRPr="007E148A">
              <w:rPr>
                <w:rFonts w:ascii="Times New Roman" w:hAnsi="Times New Roman"/>
                <w:sz w:val="24"/>
                <w:lang w:val="sv-SE"/>
              </w:rPr>
              <w:t>st 7</w:t>
            </w:r>
            <w:r w:rsidRPr="007E148A">
              <w:rPr>
                <w:rFonts w:ascii="Times New Roman" w:hAnsi="Times New Roman"/>
                <w:sz w:val="24"/>
                <w:lang w:val="sv-SE"/>
              </w:rPr>
              <w:t xml:space="preserve"> dagar innan sammanträdet.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886F06" w:rsidP="00F46ECD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proofErr w:type="spellStart"/>
            <w:r>
              <w:rPr>
                <w:rFonts w:ascii="Times New Roman"/>
                <w:sz w:val="24"/>
                <w:lang w:val="sv-SE"/>
              </w:rPr>
              <w:t>F</w:t>
            </w:r>
            <w:r>
              <w:rPr>
                <w:rFonts w:ascii="Times New Roman"/>
                <w:sz w:val="24"/>
                <w:lang w:val="sv-SE"/>
              </w:rPr>
              <w:t>ö</w:t>
            </w:r>
            <w:r>
              <w:rPr>
                <w:rFonts w:ascii="Times New Roman"/>
                <w:sz w:val="24"/>
                <w:lang w:val="sv-SE"/>
              </w:rPr>
              <w:t>rbundschef</w:t>
            </w:r>
            <w:proofErr w:type="spellEnd"/>
          </w:p>
        </w:tc>
      </w:tr>
      <w:tr w:rsidR="00AC0BE8" w:rsidRPr="008D52AA" w:rsidTr="00F46ECD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F46ECD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F46ECD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 xml:space="preserve">Minnesanteckningar skrivs.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886F06" w:rsidP="00F46ECD">
            <w:pPr>
              <w:pStyle w:val="TableParagraph"/>
              <w:spacing w:line="267" w:lineRule="exact"/>
              <w:ind w:left="63"/>
              <w:rPr>
                <w:rFonts w:ascii="Times New Roman" w:hAnsi="Times New Roman" w:cs="Times New Roman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v-SE"/>
              </w:rPr>
              <w:t>Bitr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AC0BE8" w:rsidRPr="008D52AA" w:rsidTr="00F46ECD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>Minnesanteckningarna delges deltagarna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886F06" w:rsidP="00AC0BE8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v-SE"/>
              </w:rPr>
              <w:t>Förbundschef</w:t>
            </w:r>
            <w:proofErr w:type="spellEnd"/>
          </w:p>
        </w:tc>
      </w:tr>
      <w:tr w:rsidR="00AC0BE8" w:rsidRPr="00AC0BE8" w:rsidTr="00F46ECD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 w:rsidRPr="007E148A"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81CAB">
            <w:pPr>
              <w:pStyle w:val="TableParagraph"/>
              <w:ind w:left="63"/>
              <w:rPr>
                <w:rFonts w:ascii="Times New Roman" w:hAnsi="Times New Roman"/>
                <w:sz w:val="24"/>
                <w:lang w:val="sv-SE"/>
              </w:rPr>
            </w:pPr>
            <w:r w:rsidRPr="007E148A">
              <w:rPr>
                <w:rFonts w:ascii="Times New Roman" w:hAnsi="Times New Roman"/>
                <w:sz w:val="24"/>
                <w:lang w:val="sv-SE"/>
              </w:rPr>
              <w:t xml:space="preserve">Minnesanteckningarna delges </w:t>
            </w:r>
            <w:proofErr w:type="gramStart"/>
            <w:r w:rsidRPr="007E148A">
              <w:rPr>
                <w:rFonts w:ascii="Times New Roman" w:hAnsi="Times New Roman"/>
                <w:sz w:val="24"/>
                <w:lang w:val="sv-SE"/>
              </w:rPr>
              <w:t>styrelse</w:t>
            </w:r>
            <w:r w:rsidR="00A81CAB" w:rsidRPr="007E148A">
              <w:rPr>
                <w:rFonts w:ascii="Times New Roman" w:hAnsi="Times New Roman"/>
                <w:sz w:val="24"/>
                <w:lang w:val="sv-SE"/>
              </w:rPr>
              <w:t>n</w:t>
            </w:r>
            <w:r w:rsidR="00593740">
              <w:rPr>
                <w:rFonts w:ascii="Times New Roman" w:hAnsi="Times New Roman"/>
                <w:sz w:val="24"/>
                <w:lang w:val="sv-SE"/>
              </w:rPr>
              <w:t xml:space="preserve"> ?</w:t>
            </w:r>
            <w:proofErr w:type="gram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E8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/>
                <w:sz w:val="24"/>
                <w:lang w:val="sv-SE"/>
              </w:rPr>
            </w:pPr>
            <w:proofErr w:type="spellStart"/>
            <w:r w:rsidRPr="007E148A">
              <w:rPr>
                <w:rFonts w:ascii="Times New Roman"/>
                <w:sz w:val="24"/>
                <w:lang w:val="sv-SE"/>
              </w:rPr>
              <w:t>F</w:t>
            </w:r>
            <w:r w:rsidRPr="007E148A">
              <w:rPr>
                <w:rFonts w:ascii="Times New Roman"/>
                <w:sz w:val="24"/>
                <w:lang w:val="sv-SE"/>
              </w:rPr>
              <w:t>ö</w:t>
            </w:r>
            <w:r w:rsidRPr="007E148A">
              <w:rPr>
                <w:rFonts w:ascii="Times New Roman"/>
                <w:sz w:val="24"/>
                <w:lang w:val="sv-SE"/>
              </w:rPr>
              <w:t>rbundschef</w:t>
            </w:r>
            <w:proofErr w:type="spellEnd"/>
          </w:p>
        </w:tc>
      </w:tr>
    </w:tbl>
    <w:p w:rsidR="00AC0BE8" w:rsidRDefault="00AC0BE8" w:rsidP="00AC0BE8">
      <w:pPr>
        <w:pStyle w:val="Brdtext"/>
        <w:ind w:right="532"/>
        <w:rPr>
          <w:b/>
          <w:bCs/>
          <w:lang w:val="sv-SE"/>
        </w:rPr>
      </w:pPr>
    </w:p>
    <w:p w:rsidR="00623E80" w:rsidRDefault="00623E80" w:rsidP="00623E80">
      <w:pPr>
        <w:pStyle w:val="Brdtext"/>
        <w:ind w:left="0" w:right="532"/>
        <w:rPr>
          <w:b/>
          <w:bCs/>
          <w:lang w:val="sv-SE"/>
        </w:rPr>
      </w:pPr>
    </w:p>
    <w:p w:rsidR="00E7140F" w:rsidRPr="00623E80" w:rsidRDefault="00767F0D" w:rsidP="00623E80">
      <w:pPr>
        <w:pStyle w:val="Rubrik11"/>
        <w:numPr>
          <w:ilvl w:val="0"/>
          <w:numId w:val="1"/>
        </w:numPr>
        <w:tabs>
          <w:tab w:val="left" w:pos="1081"/>
        </w:tabs>
        <w:rPr>
          <w:b w:val="0"/>
          <w:bCs w:val="0"/>
          <w:lang w:val="sv-SE"/>
        </w:rPr>
      </w:pPr>
      <w:bookmarkStart w:id="28" w:name="_Toc467824398"/>
      <w:r w:rsidRPr="00623E80">
        <w:rPr>
          <w:lang w:val="sv-SE"/>
        </w:rPr>
        <w:t>Redovisning</w:t>
      </w:r>
      <w:r w:rsidRPr="00623E80">
        <w:rPr>
          <w:spacing w:val="-15"/>
          <w:lang w:val="sv-SE"/>
        </w:rPr>
        <w:t xml:space="preserve"> </w:t>
      </w:r>
      <w:r w:rsidRPr="00623E80">
        <w:rPr>
          <w:spacing w:val="2"/>
          <w:lang w:val="sv-SE"/>
        </w:rPr>
        <w:t>av</w:t>
      </w:r>
      <w:r w:rsidRPr="00623E80">
        <w:rPr>
          <w:spacing w:val="-12"/>
          <w:lang w:val="sv-SE"/>
        </w:rPr>
        <w:t xml:space="preserve"> </w:t>
      </w:r>
      <w:r w:rsidRPr="00623E80">
        <w:rPr>
          <w:lang w:val="sv-SE"/>
        </w:rPr>
        <w:t>ekonomiskt</w:t>
      </w:r>
      <w:r w:rsidRPr="00623E80">
        <w:rPr>
          <w:spacing w:val="-13"/>
          <w:lang w:val="sv-SE"/>
        </w:rPr>
        <w:t xml:space="preserve"> </w:t>
      </w:r>
      <w:r w:rsidRPr="00623E80">
        <w:rPr>
          <w:spacing w:val="-1"/>
          <w:lang w:val="sv-SE"/>
        </w:rPr>
        <w:t>resultat</w:t>
      </w:r>
      <w:r w:rsidRPr="00623E80">
        <w:rPr>
          <w:spacing w:val="-14"/>
          <w:lang w:val="sv-SE"/>
        </w:rPr>
        <w:t xml:space="preserve"> </w:t>
      </w:r>
      <w:r w:rsidRPr="00623E80">
        <w:rPr>
          <w:spacing w:val="-1"/>
          <w:lang w:val="sv-SE"/>
        </w:rPr>
        <w:t>till</w:t>
      </w:r>
      <w:r w:rsidRPr="00623E80">
        <w:rPr>
          <w:spacing w:val="-13"/>
          <w:lang w:val="sv-SE"/>
        </w:rPr>
        <w:t xml:space="preserve"> </w:t>
      </w:r>
      <w:r w:rsidRPr="00623E80">
        <w:rPr>
          <w:lang w:val="sv-SE"/>
        </w:rPr>
        <w:t>SCB</w:t>
      </w:r>
      <w:bookmarkEnd w:id="21"/>
      <w:bookmarkEnd w:id="28"/>
    </w:p>
    <w:p w:rsidR="00E7140F" w:rsidRPr="00D15989" w:rsidRDefault="003620F9" w:rsidP="00D616F3">
      <w:pPr>
        <w:pStyle w:val="Brdtext"/>
        <w:ind w:left="0" w:right="532" w:firstLine="360"/>
        <w:rPr>
          <w:spacing w:val="-1"/>
          <w:lang w:val="sv-SE"/>
        </w:rPr>
      </w:pPr>
      <w:r w:rsidRPr="00D15989">
        <w:rPr>
          <w:spacing w:val="-1"/>
          <w:lang w:val="sv-SE"/>
        </w:rPr>
        <w:t xml:space="preserve">SCB </w:t>
      </w:r>
      <w:r w:rsidR="00F41494" w:rsidRPr="00D15989">
        <w:rPr>
          <w:spacing w:val="-1"/>
          <w:lang w:val="sv-SE"/>
        </w:rPr>
        <w:t>begär</w:t>
      </w:r>
      <w:r w:rsidRPr="00D15989">
        <w:rPr>
          <w:spacing w:val="-1"/>
          <w:lang w:val="sv-SE"/>
        </w:rPr>
        <w:t xml:space="preserve"> </w:t>
      </w:r>
      <w:r w:rsidR="00F41494" w:rsidRPr="00D15989">
        <w:rPr>
          <w:spacing w:val="-1"/>
          <w:lang w:val="sv-SE"/>
        </w:rPr>
        <w:t>in</w:t>
      </w:r>
      <w:r w:rsidRPr="00D15989">
        <w:rPr>
          <w:spacing w:val="-1"/>
          <w:lang w:val="sv-SE"/>
        </w:rPr>
        <w:t xml:space="preserve"> räkenskapssammandrag för kommunalförbund</w:t>
      </w:r>
      <w:r w:rsidR="00F41494" w:rsidRPr="00D15989">
        <w:rPr>
          <w:spacing w:val="-1"/>
          <w:lang w:val="sv-SE"/>
        </w:rPr>
        <w:t>.</w:t>
      </w:r>
    </w:p>
    <w:p w:rsidR="00E7140F" w:rsidRPr="008D52AA" w:rsidRDefault="00E7140F">
      <w:pPr>
        <w:spacing w:before="4"/>
        <w:rPr>
          <w:rFonts w:ascii="Arial" w:eastAsia="Arial" w:hAnsi="Arial" w:cs="Arial"/>
          <w:b/>
          <w:bCs/>
          <w:sz w:val="15"/>
          <w:szCs w:val="15"/>
          <w:lang w:val="sv-SE"/>
        </w:rPr>
      </w:pPr>
    </w:p>
    <w:tbl>
      <w:tblPr>
        <w:tblStyle w:val="TableNormal"/>
        <w:tblW w:w="0" w:type="auto"/>
        <w:tblInd w:w="39" w:type="dxa"/>
        <w:tblLayout w:type="fixed"/>
        <w:tblLook w:val="01E0" w:firstRow="1" w:lastRow="1" w:firstColumn="1" w:lastColumn="1" w:noHBand="0" w:noVBand="0"/>
      </w:tblPr>
      <w:tblGrid>
        <w:gridCol w:w="636"/>
        <w:gridCol w:w="5072"/>
        <w:gridCol w:w="2370"/>
      </w:tblGrid>
      <w:tr w:rsidR="00E7140F" w:rsidRPr="008D52AA" w:rsidTr="00D616F3">
        <w:trPr>
          <w:trHeight w:hRule="exact" w:val="332"/>
        </w:trPr>
        <w:tc>
          <w:tcPr>
            <w:tcW w:w="636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 w:rsidP="00D616F3">
            <w:pPr>
              <w:pStyle w:val="TableParagraph"/>
              <w:spacing w:line="319" w:lineRule="exact"/>
              <w:ind w:left="31"/>
              <w:jc w:val="both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 w:rsidP="00D616F3">
            <w:pPr>
              <w:pStyle w:val="TableParagraph"/>
              <w:spacing w:line="319" w:lineRule="exact"/>
              <w:ind w:left="66"/>
              <w:jc w:val="both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 w:rsidP="00D616F3">
            <w:pPr>
              <w:pStyle w:val="TableParagraph"/>
              <w:spacing w:line="319" w:lineRule="exact"/>
              <w:ind w:left="63"/>
              <w:jc w:val="both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3620F9" w:rsidRPr="003620F9" w:rsidTr="00D616F3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3620F9">
            <w:pPr>
              <w:pStyle w:val="TableParagraph"/>
              <w:spacing w:line="267" w:lineRule="exact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3620F9">
            <w:pPr>
              <w:pStyle w:val="TableParagraph"/>
              <w:ind w:left="66" w:right="6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Räkenskapssammandrag upprättas</w:t>
            </w:r>
            <w:r w:rsidRPr="008D52AA">
              <w:rPr>
                <w:rFonts w:ascii="Times New Roman" w:hAnsi="Times New Roman"/>
                <w:spacing w:val="2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elektroniskt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skickas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till SCB</w:t>
            </w:r>
            <w:r>
              <w:rPr>
                <w:rFonts w:ascii="Times New Roman" w:hAnsi="Times New Roman"/>
                <w:sz w:val="24"/>
                <w:lang w:val="sv-SE"/>
              </w:rPr>
              <w:t xml:space="preserve">.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Kopia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tas ut på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>papper</w:t>
            </w:r>
            <w:r>
              <w:rPr>
                <w:rFonts w:ascii="Times New Roman" w:hAnsi="Times New Roman"/>
                <w:sz w:val="24"/>
                <w:lang w:val="sv-SE"/>
              </w:rPr>
              <w:t>.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7E148A" w:rsidRDefault="00AC0BE8" w:rsidP="00AC0BE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14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Administratör</w:t>
            </w:r>
          </w:p>
        </w:tc>
      </w:tr>
      <w:tr w:rsidR="003620F9" w:rsidRPr="003620F9" w:rsidTr="00D616F3">
        <w:trPr>
          <w:trHeight w:val="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3620F9">
            <w:pPr>
              <w:pStyle w:val="TableParagraph"/>
              <w:spacing w:line="267" w:lineRule="exact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3620F9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z w:val="24"/>
                <w:lang w:val="sv-SE"/>
              </w:rPr>
              <w:t>Kopia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 arkiveras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7E148A" w:rsidRDefault="003620F9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  <w:r w:rsidR="00A11554">
              <w:rPr>
                <w:rFonts w:ascii="Times New Roman" w:hAnsi="Times New Roman"/>
                <w:spacing w:val="-1"/>
                <w:sz w:val="24"/>
                <w:lang w:val="sv-SE"/>
              </w:rPr>
              <w:t>/ Adm</w:t>
            </w:r>
            <w:r w:rsidR="00A81CAB"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inistratör</w:t>
            </w:r>
          </w:p>
        </w:tc>
      </w:tr>
    </w:tbl>
    <w:p w:rsidR="00E7140F" w:rsidRPr="008D52AA" w:rsidRDefault="00E7140F">
      <w:pPr>
        <w:spacing w:before="10"/>
        <w:rPr>
          <w:rFonts w:ascii="Arial" w:eastAsia="Arial" w:hAnsi="Arial" w:cs="Arial"/>
          <w:b/>
          <w:bCs/>
          <w:sz w:val="20"/>
          <w:szCs w:val="20"/>
          <w:lang w:val="sv-SE"/>
        </w:rPr>
      </w:pPr>
    </w:p>
    <w:p w:rsidR="007E148A" w:rsidRDefault="007E148A">
      <w:pPr>
        <w:rPr>
          <w:spacing w:val="-6"/>
          <w:lang w:val="sv-SE"/>
        </w:rPr>
      </w:pPr>
      <w:bookmarkStart w:id="29" w:name="_TOC_250000"/>
      <w:r>
        <w:rPr>
          <w:spacing w:val="-6"/>
          <w:lang w:val="sv-SE"/>
        </w:rPr>
        <w:br w:type="page"/>
      </w:r>
    </w:p>
    <w:p w:rsidR="00623E80" w:rsidRDefault="00623E80">
      <w:pPr>
        <w:rPr>
          <w:spacing w:val="-6"/>
          <w:lang w:val="sv-SE"/>
        </w:rPr>
      </w:pPr>
    </w:p>
    <w:p w:rsidR="00623E80" w:rsidRDefault="00623E80">
      <w:pPr>
        <w:rPr>
          <w:rFonts w:ascii="Arial" w:eastAsia="Arial" w:hAnsi="Arial"/>
          <w:b/>
          <w:bCs/>
          <w:spacing w:val="-6"/>
          <w:sz w:val="32"/>
          <w:szCs w:val="32"/>
          <w:lang w:val="sv-SE"/>
        </w:rPr>
      </w:pPr>
    </w:p>
    <w:p w:rsidR="00E7140F" w:rsidRPr="008D52AA" w:rsidRDefault="00767F0D" w:rsidP="00AC0BE8">
      <w:pPr>
        <w:pStyle w:val="Rubrik11"/>
        <w:numPr>
          <w:ilvl w:val="0"/>
          <w:numId w:val="1"/>
        </w:numPr>
        <w:tabs>
          <w:tab w:val="left" w:pos="1081"/>
        </w:tabs>
        <w:rPr>
          <w:b w:val="0"/>
          <w:bCs w:val="0"/>
          <w:lang w:val="sv-SE"/>
        </w:rPr>
      </w:pPr>
      <w:bookmarkStart w:id="30" w:name="_Toc467824399"/>
      <w:r w:rsidRPr="008D52AA">
        <w:rPr>
          <w:spacing w:val="-6"/>
          <w:lang w:val="sv-SE"/>
        </w:rPr>
        <w:t>A</w:t>
      </w:r>
      <w:r w:rsidRPr="008D52AA">
        <w:rPr>
          <w:spacing w:val="2"/>
          <w:lang w:val="sv-SE"/>
        </w:rPr>
        <w:t>r</w:t>
      </w:r>
      <w:r w:rsidRPr="008D52AA">
        <w:rPr>
          <w:lang w:val="sv-SE"/>
        </w:rPr>
        <w:t>k</w:t>
      </w:r>
      <w:r w:rsidRPr="008D52AA">
        <w:rPr>
          <w:spacing w:val="4"/>
          <w:lang w:val="sv-SE"/>
        </w:rPr>
        <w:t>i</w:t>
      </w:r>
      <w:r w:rsidRPr="008D52AA">
        <w:rPr>
          <w:spacing w:val="-6"/>
          <w:lang w:val="sv-SE"/>
        </w:rPr>
        <w:t>v</w:t>
      </w:r>
      <w:r w:rsidRPr="008D52AA">
        <w:rPr>
          <w:spacing w:val="2"/>
          <w:lang w:val="sv-SE"/>
        </w:rPr>
        <w:t>e</w:t>
      </w:r>
      <w:r w:rsidRPr="008D52AA">
        <w:rPr>
          <w:lang w:val="sv-SE"/>
        </w:rPr>
        <w:t>ri</w:t>
      </w:r>
      <w:r w:rsidRPr="008D52AA">
        <w:rPr>
          <w:spacing w:val="2"/>
          <w:lang w:val="sv-SE"/>
        </w:rPr>
        <w:t>n</w:t>
      </w:r>
      <w:r w:rsidRPr="008D52AA">
        <w:rPr>
          <w:lang w:val="sv-SE"/>
        </w:rPr>
        <w:t>g</w:t>
      </w:r>
      <w:bookmarkEnd w:id="29"/>
      <w:bookmarkEnd w:id="30"/>
    </w:p>
    <w:p w:rsidR="00E7140F" w:rsidRPr="00D15989" w:rsidRDefault="00F41494" w:rsidP="00D15989">
      <w:pPr>
        <w:pStyle w:val="Brdtext"/>
        <w:ind w:right="532"/>
        <w:rPr>
          <w:spacing w:val="-1"/>
          <w:lang w:val="sv-SE"/>
        </w:rPr>
      </w:pPr>
      <w:proofErr w:type="spellStart"/>
      <w:r w:rsidRPr="00D15989">
        <w:rPr>
          <w:spacing w:val="-1"/>
          <w:lang w:val="sv-SE"/>
        </w:rPr>
        <w:t>Fö</w:t>
      </w:r>
      <w:r w:rsidR="002C42BF" w:rsidRPr="00D15989">
        <w:rPr>
          <w:spacing w:val="-1"/>
          <w:lang w:val="sv-SE"/>
        </w:rPr>
        <w:t>rbundschef</w:t>
      </w:r>
      <w:proofErr w:type="spellEnd"/>
      <w:r w:rsidR="002C42BF" w:rsidRPr="00D15989">
        <w:rPr>
          <w:spacing w:val="-1"/>
          <w:lang w:val="sv-SE"/>
        </w:rPr>
        <w:t xml:space="preserve"> är arkivansvarig. Kalmar kommun förvarar arkiverade handlingar och utövar tillsyn över att förbundet fullgör sina skyldigheter enligt arkivlagen.</w:t>
      </w:r>
    </w:p>
    <w:p w:rsidR="00E7140F" w:rsidRPr="008D52AA" w:rsidRDefault="00E7140F">
      <w:pPr>
        <w:spacing w:before="3"/>
        <w:rPr>
          <w:rFonts w:ascii="Arial" w:eastAsia="Arial" w:hAnsi="Arial" w:cs="Arial"/>
          <w:b/>
          <w:bCs/>
          <w:sz w:val="15"/>
          <w:szCs w:val="15"/>
          <w:lang w:val="sv-SE"/>
        </w:rPr>
      </w:pPr>
    </w:p>
    <w:tbl>
      <w:tblPr>
        <w:tblStyle w:val="TableNormal"/>
        <w:tblW w:w="0" w:type="auto"/>
        <w:tblInd w:w="39" w:type="dxa"/>
        <w:tblLayout w:type="fixed"/>
        <w:tblLook w:val="01E0" w:firstRow="1" w:lastRow="1" w:firstColumn="1" w:lastColumn="1" w:noHBand="0" w:noVBand="0"/>
      </w:tblPr>
      <w:tblGrid>
        <w:gridCol w:w="636"/>
        <w:gridCol w:w="5248"/>
        <w:gridCol w:w="2194"/>
      </w:tblGrid>
      <w:tr w:rsidR="00E7140F" w:rsidRPr="003620F9" w:rsidTr="00D616F3">
        <w:trPr>
          <w:trHeight w:hRule="exact" w:val="334"/>
        </w:trPr>
        <w:tc>
          <w:tcPr>
            <w:tcW w:w="636" w:type="dxa"/>
            <w:tcBorders>
              <w:top w:val="single" w:sz="5" w:space="0" w:color="000000"/>
              <w:left w:val="single" w:sz="31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3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2"/>
                <w:sz w:val="28"/>
                <w:lang w:val="sv-SE"/>
              </w:rPr>
              <w:t>Nr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6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Aktivitet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 w:rsidR="00E7140F" w:rsidRPr="008D52AA" w:rsidRDefault="00767F0D">
            <w:pPr>
              <w:pStyle w:val="TableParagraph"/>
              <w:spacing w:line="318" w:lineRule="exact"/>
              <w:ind w:left="63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8D52AA">
              <w:rPr>
                <w:rFonts w:ascii="Arial"/>
                <w:b/>
                <w:spacing w:val="-1"/>
                <w:sz w:val="28"/>
                <w:lang w:val="sv-SE"/>
              </w:rPr>
              <w:t>Ansvarig</w:t>
            </w:r>
          </w:p>
        </w:tc>
      </w:tr>
      <w:tr w:rsidR="003620F9" w:rsidRPr="008D52AA" w:rsidTr="00D616F3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3620F9">
            <w:pPr>
              <w:pStyle w:val="TableParagraph"/>
              <w:spacing w:line="267" w:lineRule="exact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1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Inkommande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handlingar</w:t>
            </w:r>
            <w:r w:rsidRPr="008D52AA">
              <w:rPr>
                <w:rFonts w:ascii="Times New Roman" w:hAnsi="Times New Roman"/>
                <w:spacing w:val="2"/>
                <w:sz w:val="24"/>
                <w:lang w:val="sv-SE"/>
              </w:rPr>
              <w:t xml:space="preserve"> </w:t>
            </w: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ankomststämplas</w:t>
            </w:r>
            <w:proofErr w:type="spellEnd"/>
            <w:r w:rsidR="00EA724F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7E148A" w:rsidRDefault="00A11554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/ Adm</w:t>
            </w:r>
            <w:r w:rsidR="00A81CAB"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inistratör</w:t>
            </w:r>
          </w:p>
        </w:tc>
      </w:tr>
      <w:tr w:rsidR="003620F9" w:rsidRPr="008D52AA" w:rsidTr="00D616F3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3620F9">
            <w:pPr>
              <w:pStyle w:val="TableParagraph"/>
              <w:spacing w:line="267" w:lineRule="exact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2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3620F9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Inkommande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upprättade handlingar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sv-SE"/>
              </w:rPr>
              <w:t>registreras i postlista</w:t>
            </w:r>
            <w:r w:rsidR="00EA724F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7E148A" w:rsidRDefault="00A11554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/ Adm</w:t>
            </w:r>
            <w:r w:rsidR="00A81CAB"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inistratör</w:t>
            </w:r>
          </w:p>
        </w:tc>
      </w:tr>
      <w:tr w:rsidR="003620F9" w:rsidRPr="008D52AA" w:rsidTr="00D616F3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3620F9">
            <w:pPr>
              <w:pStyle w:val="TableParagraph"/>
              <w:spacing w:line="267" w:lineRule="exact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3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Inkommande och</w:t>
            </w:r>
            <w:r w:rsidRPr="008D52AA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upprättade handlingar</w:t>
            </w:r>
            <w:r w:rsidRPr="008D52AA">
              <w:rPr>
                <w:rFonts w:ascii="Times New Roman" w:hAnsi="Times New Roman"/>
                <w:spacing w:val="4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arkiveras</w:t>
            </w:r>
            <w:r w:rsidR="00EA724F">
              <w:rPr>
                <w:rFonts w:ascii="Times New Roman" w:hAns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7E148A" w:rsidRDefault="00A11554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sv-SE"/>
              </w:rPr>
              <w:t>/ Adm</w:t>
            </w:r>
            <w:r w:rsidR="00A81CAB" w:rsidRPr="007E148A">
              <w:rPr>
                <w:rFonts w:ascii="Times New Roman" w:hAnsi="Times New Roman"/>
                <w:spacing w:val="-1"/>
                <w:sz w:val="24"/>
                <w:lang w:val="sv-SE"/>
              </w:rPr>
              <w:t>inistratör</w:t>
            </w:r>
          </w:p>
        </w:tc>
      </w:tr>
      <w:tr w:rsidR="003620F9" w:rsidRPr="008D52AA" w:rsidTr="00D616F3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3620F9">
            <w:pPr>
              <w:pStyle w:val="TableParagraph"/>
              <w:spacing w:line="268" w:lineRule="exact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z w:val="24"/>
                <w:lang w:val="sv-SE"/>
              </w:rPr>
              <w:t>4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 w:rsidP="00EA724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D52AA">
              <w:rPr>
                <w:rFonts w:ascii="Times New Roman"/>
                <w:spacing w:val="-1"/>
                <w:sz w:val="24"/>
                <w:lang w:val="sv-SE"/>
              </w:rPr>
              <w:t>Arkiv</w:t>
            </w:r>
            <w:r w:rsidRPr="008D52AA">
              <w:rPr>
                <w:rFonts w:asci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>gallras</w:t>
            </w:r>
            <w:r w:rsidRPr="008D52AA">
              <w:rPr>
                <w:rFonts w:ascii="Times New Roman"/>
                <w:sz w:val="24"/>
                <w:lang w:val="sv-SE"/>
              </w:rPr>
              <w:t xml:space="preserve"> </w:t>
            </w:r>
            <w:r w:rsidRPr="008D52AA">
              <w:rPr>
                <w:rFonts w:ascii="Times New Roman"/>
                <w:spacing w:val="-1"/>
                <w:sz w:val="24"/>
                <w:lang w:val="sv-SE"/>
              </w:rPr>
              <w:t>enligt</w:t>
            </w:r>
            <w:r w:rsidRPr="008D52AA">
              <w:rPr>
                <w:rFonts w:ascii="Times New Roman"/>
                <w:sz w:val="24"/>
                <w:lang w:val="sv-SE"/>
              </w:rPr>
              <w:t xml:space="preserve"> </w:t>
            </w:r>
            <w:r w:rsidR="00EA724F">
              <w:rPr>
                <w:rFonts w:ascii="Times New Roman"/>
                <w:sz w:val="24"/>
                <w:lang w:val="sv-SE"/>
              </w:rPr>
              <w:t>dokumenthanterings</w:t>
            </w:r>
            <w:r w:rsidRPr="008D52AA">
              <w:rPr>
                <w:rFonts w:ascii="Times New Roman"/>
                <w:sz w:val="24"/>
                <w:lang w:val="sv-SE"/>
              </w:rPr>
              <w:t>plan</w:t>
            </w:r>
            <w:r w:rsidR="00EA724F">
              <w:rPr>
                <w:rFonts w:ascii="Times New Roman"/>
                <w:sz w:val="24"/>
                <w:lang w:val="sv-SE"/>
              </w:rPr>
              <w:t>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0F9" w:rsidRPr="008D52AA" w:rsidRDefault="003620F9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  <w:tr w:rsidR="002D2296" w:rsidRPr="002D2296" w:rsidTr="00D616F3">
        <w:trPr>
          <w:trHeight w:val="2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296" w:rsidRPr="008D52AA" w:rsidRDefault="002D2296" w:rsidP="003620F9">
            <w:pPr>
              <w:pStyle w:val="TableParagraph"/>
              <w:spacing w:line="268" w:lineRule="exact"/>
              <w:ind w:left="63"/>
              <w:jc w:val="center"/>
              <w:rPr>
                <w:rFonts w:ascii="Times New Roman"/>
                <w:sz w:val="24"/>
                <w:lang w:val="sv-SE"/>
              </w:rPr>
            </w:pPr>
            <w:r>
              <w:rPr>
                <w:rFonts w:ascii="Times New Roman"/>
                <w:sz w:val="24"/>
                <w:lang w:val="sv-SE"/>
              </w:rPr>
              <w:t>5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296" w:rsidRPr="008D52AA" w:rsidRDefault="002D2296" w:rsidP="002D2296">
            <w:pPr>
              <w:pStyle w:val="TableParagraph"/>
              <w:spacing w:line="267" w:lineRule="exact"/>
              <w:ind w:left="66"/>
              <w:rPr>
                <w:rFonts w:ascii="Times New Roman"/>
                <w:spacing w:val="-1"/>
                <w:sz w:val="24"/>
                <w:lang w:val="sv-SE"/>
              </w:rPr>
            </w:pPr>
            <w:r w:rsidRPr="002D2296">
              <w:rPr>
                <w:rFonts w:ascii="Times New Roman" w:hAnsi="Times New Roman" w:cs="Times New Roman"/>
                <w:spacing w:val="-1"/>
                <w:sz w:val="24"/>
                <w:lang w:val="sv-SE"/>
              </w:rPr>
              <w:t>Handlingar som ska sparas rensas och lämnas till kommunarkivet i Kalmar enligt särskild instruktion</w:t>
            </w:r>
            <w:r>
              <w:rPr>
                <w:rFonts w:ascii="Times New Roman"/>
                <w:spacing w:val="-1"/>
                <w:sz w:val="24"/>
                <w:lang w:val="sv-SE"/>
              </w:rPr>
              <w:t>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296" w:rsidRPr="008D52AA" w:rsidRDefault="002D2296">
            <w:pPr>
              <w:pStyle w:val="TableParagraph"/>
              <w:spacing w:line="267" w:lineRule="exact"/>
              <w:ind w:left="63"/>
              <w:rPr>
                <w:rFonts w:ascii="Times New Roman" w:hAnsi="Times New Roman"/>
                <w:spacing w:val="-1"/>
                <w:sz w:val="24"/>
                <w:lang w:val="sv-SE"/>
              </w:rPr>
            </w:pPr>
            <w:proofErr w:type="spellStart"/>
            <w:r w:rsidRPr="008D52AA">
              <w:rPr>
                <w:rFonts w:ascii="Times New Roman" w:hAnsi="Times New Roman"/>
                <w:spacing w:val="-1"/>
                <w:sz w:val="24"/>
                <w:lang w:val="sv-SE"/>
              </w:rPr>
              <w:t>Förbundschef</w:t>
            </w:r>
            <w:proofErr w:type="spellEnd"/>
          </w:p>
        </w:tc>
      </w:tr>
    </w:tbl>
    <w:p w:rsidR="00767F0D" w:rsidRPr="008D52AA" w:rsidRDefault="00767F0D">
      <w:pPr>
        <w:rPr>
          <w:lang w:val="sv-SE"/>
        </w:rPr>
      </w:pPr>
    </w:p>
    <w:sectPr w:rsidR="00767F0D" w:rsidRPr="008D52AA" w:rsidSect="00E7140F">
      <w:headerReference w:type="default" r:id="rId10"/>
      <w:pgSz w:w="11910" w:h="16840"/>
      <w:pgMar w:top="900" w:right="1440" w:bottom="280" w:left="1680" w:header="3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A9" w:rsidRDefault="006F1DA9" w:rsidP="00E7140F">
      <w:r>
        <w:separator/>
      </w:r>
    </w:p>
  </w:endnote>
  <w:endnote w:type="continuationSeparator" w:id="0">
    <w:p w:rsidR="006F1DA9" w:rsidRDefault="006F1DA9" w:rsidP="00E7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A9" w:rsidRDefault="006F1DA9" w:rsidP="00E7140F">
      <w:r>
        <w:separator/>
      </w:r>
    </w:p>
  </w:footnote>
  <w:footnote w:type="continuationSeparator" w:id="0">
    <w:p w:rsidR="006F1DA9" w:rsidRDefault="006F1DA9" w:rsidP="00E7140F">
      <w:r>
        <w:continuationSeparator/>
      </w:r>
    </w:p>
  </w:footnote>
  <w:footnote w:id="1">
    <w:p w:rsidR="00F46ECD" w:rsidRPr="00EA724F" w:rsidRDefault="00F46ECD" w:rsidP="00EA724F">
      <w:pPr>
        <w:rPr>
          <w:rFonts w:ascii="Times New Roman" w:hAnsi="Times New Roman"/>
          <w:spacing w:val="-1"/>
          <w:sz w:val="20"/>
          <w:lang w:val="sv-SE"/>
        </w:rPr>
      </w:pPr>
      <w:r>
        <w:rPr>
          <w:rStyle w:val="Fotnotsreferens"/>
        </w:rPr>
        <w:footnoteRef/>
      </w:r>
      <w:r w:rsidRPr="00EA724F">
        <w:rPr>
          <w:lang w:val="sv-SE"/>
        </w:rPr>
        <w:t xml:space="preserve"> </w:t>
      </w:r>
      <w:r w:rsidRPr="00EA724F">
        <w:rPr>
          <w:rFonts w:ascii="Times New Roman" w:hAnsi="Times New Roman"/>
          <w:spacing w:val="-1"/>
          <w:sz w:val="20"/>
          <w:lang w:val="sv-SE"/>
        </w:rPr>
        <w:t>SUS står för Sektorsövergripande system för uppföljning av samverkan och finansiell samordning inom rehabiliteringsområdet. SUS är myndighetsgemensamt men Försäkringskassan, i egenskap av systemägare, ansvarar för drift, förvaltning och utveckling av SUS.</w:t>
      </w:r>
    </w:p>
    <w:p w:rsidR="00F46ECD" w:rsidRPr="00EA724F" w:rsidRDefault="00F46ECD">
      <w:pPr>
        <w:pStyle w:val="Fotnotstext"/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CD" w:rsidRDefault="00F46E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456" behindDoc="1" locked="0" layoutInCell="1" allowOverlap="1">
              <wp:simplePos x="0" y="0"/>
              <wp:positionH relativeFrom="page">
                <wp:posOffset>1282700</wp:posOffset>
              </wp:positionH>
              <wp:positionV relativeFrom="page">
                <wp:posOffset>214630</wp:posOffset>
              </wp:positionV>
              <wp:extent cx="1669415" cy="394335"/>
              <wp:effectExtent l="0" t="0" r="317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CD" w:rsidRPr="00767F0D" w:rsidRDefault="00F46ECD">
                          <w:pPr>
                            <w:pStyle w:val="Brdtext"/>
                            <w:spacing w:before="0" w:line="238" w:lineRule="auto"/>
                            <w:ind w:left="20" w:right="18"/>
                            <w:rPr>
                              <w:lang w:val="sv-SE"/>
                            </w:rPr>
                          </w:pPr>
                          <w:bookmarkStart w:id="0" w:name="_Hlk484166442"/>
                          <w:bookmarkEnd w:id="0"/>
                          <w:r>
                            <w:rPr>
                              <w:noProof/>
                              <w:color w:val="808080"/>
                              <w:lang w:val="sv-SE" w:eastAsia="sv-SE"/>
                            </w:rPr>
                            <w:drawing>
                              <wp:inline distT="0" distB="0" distL="0" distR="0">
                                <wp:extent cx="1645200" cy="396000"/>
                                <wp:effectExtent l="0" t="0" r="0" b="0"/>
                                <wp:docPr id="3" name="Bildobjekt 3" descr="C:\Users\malin\AppData\Local\Microsoft\Windows\INetCache\Content.Word\samkalmarlan_logotyp_defualt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alin\AppData\Local\Microsoft\Windows\INetCache\Content.Word\samkalmarlan_logotyp_defualt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520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1pt;margin-top:16.9pt;width:131.45pt;height:31.05pt;z-index:-55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" filled="f" stroked="f">
              <v:textbox style="mso-fit-shape-to-text:t" inset="0,0,0,0">
                <w:txbxContent>
                  <w:p w:rsidR="00F46ECD" w:rsidRPr="00767F0D" w:rsidRDefault="00F46ECD">
                    <w:pPr>
                      <w:pStyle w:val="Brdtext"/>
                      <w:spacing w:before="0" w:line="238" w:lineRule="auto"/>
                      <w:ind w:left="20" w:right="18"/>
                      <w:rPr>
                        <w:lang w:val="sv-SE"/>
                      </w:rPr>
                    </w:pPr>
                    <w:bookmarkStart w:id="1" w:name="_Hlk484166442"/>
                    <w:bookmarkEnd w:id="1"/>
                    <w:r>
                      <w:rPr>
                        <w:noProof/>
                        <w:color w:val="808080"/>
                        <w:lang w:val="sv-SE" w:eastAsia="sv-SE"/>
                      </w:rPr>
                      <w:drawing>
                        <wp:inline distT="0" distB="0" distL="0" distR="0">
                          <wp:extent cx="1645200" cy="396000"/>
                          <wp:effectExtent l="0" t="0" r="0" b="0"/>
                          <wp:docPr id="3" name="Bildobjekt 3" descr="C:\Users\malin\AppData\Local\Microsoft\Windows\INetCache\Content.Word\samkalmarlan_logotyp_defualt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alin\AppData\Local\Microsoft\Windows\INetCache\Content.Word\samkalmarlan_logotyp_defualt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52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1480" behindDoc="1" locked="0" layoutInCell="1" allowOverlap="1">
              <wp:simplePos x="0" y="0"/>
              <wp:positionH relativeFrom="page">
                <wp:posOffset>6463665</wp:posOffset>
              </wp:positionH>
              <wp:positionV relativeFrom="page">
                <wp:posOffset>214630</wp:posOffset>
              </wp:positionV>
              <wp:extent cx="133350" cy="190500"/>
              <wp:effectExtent l="0" t="0" r="381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CD" w:rsidRDefault="00F46ECD">
                          <w:pPr>
                            <w:pStyle w:val="Brdtext"/>
                            <w:spacing w:before="0" w:line="28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8.95pt;margin-top:16.9pt;width:10.5pt;height:15pt;z-index:-5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X5sQIAAK8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" filled="f" stroked="f">
              <v:textbox inset="0,0,0,0">
                <w:txbxContent>
                  <w:p w:rsidR="00F46ECD" w:rsidRDefault="00F46ECD">
                    <w:pPr>
                      <w:pStyle w:val="Brdtext"/>
                      <w:spacing w:before="0" w:line="28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CD" w:rsidRDefault="00F46E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504" behindDoc="1" locked="0" layoutInCell="1" allowOverlap="1">
              <wp:simplePos x="0" y="0"/>
              <wp:positionH relativeFrom="page">
                <wp:posOffset>1282700</wp:posOffset>
              </wp:positionH>
              <wp:positionV relativeFrom="page">
                <wp:posOffset>214630</wp:posOffset>
              </wp:positionV>
              <wp:extent cx="1964690" cy="379095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CD" w:rsidRDefault="00F46ECD" w:rsidP="00BB160A">
                          <w:r>
                            <w:rPr>
                              <w:noProof/>
                              <w:color w:val="808080"/>
                              <w:lang w:val="sv-SE" w:eastAsia="sv-SE"/>
                            </w:rPr>
                            <w:drawing>
                              <wp:inline distT="0" distB="0" distL="0" distR="0" wp14:anchorId="49786A01" wp14:editId="2B877A56">
                                <wp:extent cx="1645200" cy="396000"/>
                                <wp:effectExtent l="0" t="0" r="0" b="0"/>
                                <wp:docPr id="5" name="Bildobjekt 5" descr="C:\Users\malin\AppData\Local\Microsoft\Windows\INetCache\Content.Word\samkalmarlan_logotyp_defualt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alin\AppData\Local\Microsoft\Windows\INetCache\Content.Word\samkalmarlan_logotyp_defualt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520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1pt;margin-top:16.9pt;width:154.7pt;height:29.85pt;z-index:-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e/rQIAALA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" filled="f" stroked="f">
              <v:textbox inset="0,0,0,0">
                <w:txbxContent>
                  <w:p w:rsidR="00F46ECD" w:rsidRDefault="00F46ECD" w:rsidP="00BB160A">
                    <w:r>
                      <w:rPr>
                        <w:noProof/>
                        <w:color w:val="808080"/>
                        <w:lang w:val="sv-SE" w:eastAsia="sv-SE"/>
                      </w:rPr>
                      <w:drawing>
                        <wp:inline distT="0" distB="0" distL="0" distR="0" wp14:anchorId="49786A01" wp14:editId="2B877A56">
                          <wp:extent cx="1645200" cy="396000"/>
                          <wp:effectExtent l="0" t="0" r="0" b="0"/>
                          <wp:docPr id="5" name="Bildobjekt 5" descr="C:\Users\malin\AppData\Local\Microsoft\Windows\INetCache\Content.Word\samkalmarlan_logotyp_defualt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alin\AppData\Local\Microsoft\Windows\INetCache\Content.Word\samkalmarlan_logotyp_defualt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52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1528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214630</wp:posOffset>
              </wp:positionV>
              <wp:extent cx="215900" cy="1905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CD" w:rsidRDefault="00F46ECD">
                          <w:pPr>
                            <w:pStyle w:val="Brdtext"/>
                            <w:spacing w:before="0" w:line="28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2.5pt;margin-top:16.9pt;width:17pt;height:15pt;z-index:-5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NsrgIAAK8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" filled="f" stroked="f">
              <v:textbox inset="0,0,0,0">
                <w:txbxContent>
                  <w:p w:rsidR="00F46ECD" w:rsidRDefault="00F46ECD">
                    <w:pPr>
                      <w:pStyle w:val="Brdtext"/>
                      <w:spacing w:before="0" w:line="28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636"/>
    <w:multiLevelType w:val="hybridMultilevel"/>
    <w:tmpl w:val="EF2C1670"/>
    <w:lvl w:ilvl="0" w:tplc="05504DDA">
      <w:start w:val="1"/>
      <w:numFmt w:val="decimal"/>
      <w:lvlText w:val="%1"/>
      <w:lvlJc w:val="left"/>
      <w:pPr>
        <w:ind w:left="1080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3214A6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FE4947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B8620664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9DC06A56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0444E754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01929E9E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7" w:tplc="9454FF4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8" w:tplc="1FC2C1A2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</w:abstractNum>
  <w:abstractNum w:abstractNumId="1" w15:restartNumberingAfterBreak="0">
    <w:nsid w:val="655E027C"/>
    <w:multiLevelType w:val="hybridMultilevel"/>
    <w:tmpl w:val="92F421CE"/>
    <w:lvl w:ilvl="0" w:tplc="05504DDA">
      <w:start w:val="1"/>
      <w:numFmt w:val="decimal"/>
      <w:lvlText w:val="%1"/>
      <w:lvlJc w:val="left"/>
      <w:pPr>
        <w:ind w:left="1080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3214A6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FE4947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B8620664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9DC06A56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0444E754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01929E9E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7" w:tplc="9454FF4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8" w:tplc="1FC2C1A2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</w:abstractNum>
  <w:abstractNum w:abstractNumId="2" w15:restartNumberingAfterBreak="0">
    <w:nsid w:val="74250B47"/>
    <w:multiLevelType w:val="hybridMultilevel"/>
    <w:tmpl w:val="B69AD3DC"/>
    <w:lvl w:ilvl="0" w:tplc="57F6EC5E">
      <w:start w:val="1"/>
      <w:numFmt w:val="decimal"/>
      <w:lvlText w:val="%1"/>
      <w:lvlJc w:val="left"/>
      <w:pPr>
        <w:ind w:left="881" w:hanging="52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7E4ED46C">
      <w:start w:val="1"/>
      <w:numFmt w:val="bullet"/>
      <w:lvlText w:val="•"/>
      <w:lvlJc w:val="left"/>
      <w:pPr>
        <w:ind w:left="1671" w:hanging="521"/>
      </w:pPr>
      <w:rPr>
        <w:rFonts w:hint="default"/>
      </w:rPr>
    </w:lvl>
    <w:lvl w:ilvl="2" w:tplc="B216A578">
      <w:start w:val="1"/>
      <w:numFmt w:val="bullet"/>
      <w:lvlText w:val="•"/>
      <w:lvlJc w:val="left"/>
      <w:pPr>
        <w:ind w:left="2461" w:hanging="521"/>
      </w:pPr>
      <w:rPr>
        <w:rFonts w:hint="default"/>
      </w:rPr>
    </w:lvl>
    <w:lvl w:ilvl="3" w:tplc="85941A86">
      <w:start w:val="1"/>
      <w:numFmt w:val="bullet"/>
      <w:lvlText w:val="•"/>
      <w:lvlJc w:val="left"/>
      <w:pPr>
        <w:ind w:left="3252" w:hanging="521"/>
      </w:pPr>
      <w:rPr>
        <w:rFonts w:hint="default"/>
      </w:rPr>
    </w:lvl>
    <w:lvl w:ilvl="4" w:tplc="0BAAF6C2">
      <w:start w:val="1"/>
      <w:numFmt w:val="bullet"/>
      <w:lvlText w:val="•"/>
      <w:lvlJc w:val="left"/>
      <w:pPr>
        <w:ind w:left="4042" w:hanging="521"/>
      </w:pPr>
      <w:rPr>
        <w:rFonts w:hint="default"/>
      </w:rPr>
    </w:lvl>
    <w:lvl w:ilvl="5" w:tplc="F2F64EC2">
      <w:start w:val="1"/>
      <w:numFmt w:val="bullet"/>
      <w:lvlText w:val="•"/>
      <w:lvlJc w:val="left"/>
      <w:pPr>
        <w:ind w:left="4832" w:hanging="521"/>
      </w:pPr>
      <w:rPr>
        <w:rFonts w:hint="default"/>
      </w:rPr>
    </w:lvl>
    <w:lvl w:ilvl="6" w:tplc="E00E0818">
      <w:start w:val="1"/>
      <w:numFmt w:val="bullet"/>
      <w:lvlText w:val="•"/>
      <w:lvlJc w:val="left"/>
      <w:pPr>
        <w:ind w:left="5622" w:hanging="521"/>
      </w:pPr>
      <w:rPr>
        <w:rFonts w:hint="default"/>
      </w:rPr>
    </w:lvl>
    <w:lvl w:ilvl="7" w:tplc="E0B62696">
      <w:start w:val="1"/>
      <w:numFmt w:val="bullet"/>
      <w:lvlText w:val="•"/>
      <w:lvlJc w:val="left"/>
      <w:pPr>
        <w:ind w:left="6413" w:hanging="521"/>
      </w:pPr>
      <w:rPr>
        <w:rFonts w:hint="default"/>
      </w:rPr>
    </w:lvl>
    <w:lvl w:ilvl="8" w:tplc="8A544C98">
      <w:start w:val="1"/>
      <w:numFmt w:val="bullet"/>
      <w:lvlText w:val="•"/>
      <w:lvlJc w:val="left"/>
      <w:pPr>
        <w:ind w:left="7203" w:hanging="5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0F"/>
    <w:rsid w:val="00034009"/>
    <w:rsid w:val="00090D27"/>
    <w:rsid w:val="000A49A2"/>
    <w:rsid w:val="000E7D8D"/>
    <w:rsid w:val="00151B5D"/>
    <w:rsid w:val="00180EDF"/>
    <w:rsid w:val="00182992"/>
    <w:rsid w:val="00183ABD"/>
    <w:rsid w:val="001A0FAE"/>
    <w:rsid w:val="001B43BF"/>
    <w:rsid w:val="002369A5"/>
    <w:rsid w:val="00240D4F"/>
    <w:rsid w:val="00290427"/>
    <w:rsid w:val="002B3877"/>
    <w:rsid w:val="002C42BF"/>
    <w:rsid w:val="002D2296"/>
    <w:rsid w:val="003167A0"/>
    <w:rsid w:val="00343036"/>
    <w:rsid w:val="003620F9"/>
    <w:rsid w:val="003B21DE"/>
    <w:rsid w:val="003D3507"/>
    <w:rsid w:val="004F379C"/>
    <w:rsid w:val="00511B5A"/>
    <w:rsid w:val="005845EC"/>
    <w:rsid w:val="00593740"/>
    <w:rsid w:val="00597370"/>
    <w:rsid w:val="00606F3B"/>
    <w:rsid w:val="00614EB8"/>
    <w:rsid w:val="00623E80"/>
    <w:rsid w:val="006256B0"/>
    <w:rsid w:val="0064471D"/>
    <w:rsid w:val="00682EA5"/>
    <w:rsid w:val="006A483E"/>
    <w:rsid w:val="006C5CC1"/>
    <w:rsid w:val="006C7C43"/>
    <w:rsid w:val="006F1DA9"/>
    <w:rsid w:val="006F3DA9"/>
    <w:rsid w:val="0075394A"/>
    <w:rsid w:val="00767F0D"/>
    <w:rsid w:val="007B5615"/>
    <w:rsid w:val="007E148A"/>
    <w:rsid w:val="0080115A"/>
    <w:rsid w:val="00805625"/>
    <w:rsid w:val="00886F06"/>
    <w:rsid w:val="008D52AA"/>
    <w:rsid w:val="0090381C"/>
    <w:rsid w:val="00951E30"/>
    <w:rsid w:val="009521E4"/>
    <w:rsid w:val="00954FAB"/>
    <w:rsid w:val="0095550C"/>
    <w:rsid w:val="009A1C5F"/>
    <w:rsid w:val="00A11554"/>
    <w:rsid w:val="00A30399"/>
    <w:rsid w:val="00A6466C"/>
    <w:rsid w:val="00A81920"/>
    <w:rsid w:val="00A81CAB"/>
    <w:rsid w:val="00AC0BE8"/>
    <w:rsid w:val="00AD24F9"/>
    <w:rsid w:val="00AF1122"/>
    <w:rsid w:val="00AF2C0D"/>
    <w:rsid w:val="00B2013D"/>
    <w:rsid w:val="00B54DB9"/>
    <w:rsid w:val="00B8343C"/>
    <w:rsid w:val="00BB160A"/>
    <w:rsid w:val="00C65D69"/>
    <w:rsid w:val="00C934A5"/>
    <w:rsid w:val="00D15989"/>
    <w:rsid w:val="00D16370"/>
    <w:rsid w:val="00D616F3"/>
    <w:rsid w:val="00D65B49"/>
    <w:rsid w:val="00E2700B"/>
    <w:rsid w:val="00E7140F"/>
    <w:rsid w:val="00E855FB"/>
    <w:rsid w:val="00EA724F"/>
    <w:rsid w:val="00EC324F"/>
    <w:rsid w:val="00EF1AEE"/>
    <w:rsid w:val="00F41494"/>
    <w:rsid w:val="00F46ECD"/>
    <w:rsid w:val="00F904C1"/>
    <w:rsid w:val="00FC6759"/>
    <w:rsid w:val="00FE5D91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EEE04"/>
  <w15:docId w15:val="{B9AE4495-C569-41E7-8A9E-F97BC5D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7140F"/>
  </w:style>
  <w:style w:type="paragraph" w:styleId="Rubrik1">
    <w:name w:val="heading 1"/>
    <w:basedOn w:val="Normal"/>
    <w:next w:val="Normal"/>
    <w:link w:val="Rubrik1Char"/>
    <w:uiPriority w:val="9"/>
    <w:qFormat/>
    <w:rsid w:val="007E14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nehll11">
    <w:name w:val="Innehåll 11"/>
    <w:basedOn w:val="Normal"/>
    <w:uiPriority w:val="1"/>
    <w:qFormat/>
    <w:rsid w:val="00E7140F"/>
    <w:pPr>
      <w:spacing w:before="120"/>
      <w:ind w:left="881" w:hanging="521"/>
    </w:pPr>
    <w:rPr>
      <w:rFonts w:ascii="Times New Roman" w:eastAsia="Times New Roman" w:hAnsi="Times New Roman"/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rsid w:val="00E7140F"/>
    <w:pPr>
      <w:spacing w:before="116"/>
      <w:ind w:left="360"/>
    </w:pPr>
    <w:rPr>
      <w:rFonts w:ascii="Times New Roman" w:eastAsia="Times New Roman" w:hAnsi="Times New Roman"/>
      <w:sz w:val="26"/>
      <w:szCs w:val="26"/>
    </w:rPr>
  </w:style>
  <w:style w:type="paragraph" w:customStyle="1" w:styleId="Rubrik11">
    <w:name w:val="Rubrik 11"/>
    <w:basedOn w:val="Normal"/>
    <w:uiPriority w:val="1"/>
    <w:qFormat/>
    <w:rsid w:val="00E7140F"/>
    <w:pPr>
      <w:spacing w:before="58"/>
      <w:ind w:left="1080" w:hanging="720"/>
      <w:outlineLvl w:val="1"/>
    </w:pPr>
    <w:rPr>
      <w:rFonts w:ascii="Arial" w:eastAsia="Arial" w:hAnsi="Arial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rsid w:val="00E7140F"/>
  </w:style>
  <w:style w:type="paragraph" w:customStyle="1" w:styleId="TableParagraph">
    <w:name w:val="Table Paragraph"/>
    <w:basedOn w:val="Normal"/>
    <w:uiPriority w:val="1"/>
    <w:qFormat/>
    <w:rsid w:val="00E7140F"/>
  </w:style>
  <w:style w:type="paragraph" w:styleId="Ballongtext">
    <w:name w:val="Balloon Text"/>
    <w:basedOn w:val="Normal"/>
    <w:link w:val="BallongtextChar"/>
    <w:uiPriority w:val="99"/>
    <w:semiHidden/>
    <w:unhideWhenUsed/>
    <w:rsid w:val="00767F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F0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934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34A5"/>
  </w:style>
  <w:style w:type="paragraph" w:styleId="Sidfot">
    <w:name w:val="footer"/>
    <w:basedOn w:val="Normal"/>
    <w:link w:val="SidfotChar"/>
    <w:uiPriority w:val="99"/>
    <w:unhideWhenUsed/>
    <w:rsid w:val="00C934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34A5"/>
  </w:style>
  <w:style w:type="paragraph" w:styleId="Innehll2">
    <w:name w:val="toc 2"/>
    <w:basedOn w:val="Normal"/>
    <w:next w:val="Normal"/>
    <w:autoRedefine/>
    <w:uiPriority w:val="39"/>
    <w:unhideWhenUsed/>
    <w:rsid w:val="003620F9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3620F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34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A724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A724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A724F"/>
    <w:rPr>
      <w:vertAlign w:val="superscript"/>
    </w:rPr>
  </w:style>
  <w:style w:type="character" w:customStyle="1" w:styleId="BrdtextChar">
    <w:name w:val="Brödtext Char"/>
    <w:basedOn w:val="Standardstycketeckensnitt"/>
    <w:link w:val="Brdtext"/>
    <w:uiPriority w:val="1"/>
    <w:rsid w:val="00AC0BE8"/>
    <w:rPr>
      <w:rFonts w:ascii="Times New Roman" w:eastAsia="Times New Roman" w:hAnsi="Times New Roman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E1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148A"/>
    <w:pPr>
      <w:widowControl/>
      <w:spacing w:line="276" w:lineRule="auto"/>
      <w:outlineLvl w:val="9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6B3E8-B941-4FC3-B5CD-EE15248C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2311</Words>
  <Characters>12250</Characters>
  <Application>Microsoft Office Word</Application>
  <DocSecurity>0</DocSecurity>
  <Lines>102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Internkontroll</vt:lpstr>
    </vt:vector>
  </TitlesOfParts>
  <Company>Kommunalförbundet ITSAM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Internkontroll</dc:title>
  <dc:creator>jane</dc:creator>
  <cp:lastModifiedBy>HP</cp:lastModifiedBy>
  <cp:revision>10</cp:revision>
  <cp:lastPrinted>2015-03-18T14:38:00Z</cp:lastPrinted>
  <dcterms:created xsi:type="dcterms:W3CDTF">2018-05-03T11:16:00Z</dcterms:created>
  <dcterms:modified xsi:type="dcterms:W3CDTF">2018-06-13T08:18:00Z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2014-12-16T00:00:00Z</vt:filetime>
  </property>
</Properties>
</file>